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6A6" w:rsidRPr="00C0076C" w:rsidRDefault="007A54F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12837131"/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E06A6" w:rsidRPr="00C0076C" w:rsidRDefault="007A54F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1" w:name="6aa128e2-ef08-47b9-a55d-8964df1e2eb4"/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‌‌ </w:t>
      </w:r>
    </w:p>
    <w:p w:rsidR="00FE06A6" w:rsidRPr="00C0076C" w:rsidRDefault="007A54F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bookmarkStart w:id="2" w:name="65b361a0-fd89-4d7c-8efd-3a20bd0afbf2"/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Управление образования города Оренбурга</w:t>
      </w:r>
      <w:bookmarkEnd w:id="2"/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FE06A6" w:rsidRPr="00C0076C" w:rsidRDefault="007A54F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МОАУ "СОШ №85 "</w:t>
      </w:r>
    </w:p>
    <w:p w:rsidR="00FE06A6" w:rsidRPr="00C0076C" w:rsidRDefault="00FE06A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E06A6" w:rsidRPr="00C0076C" w:rsidRDefault="00FE06A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E06A6" w:rsidRPr="00C0076C" w:rsidRDefault="00FE06A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E06A6" w:rsidRPr="00C0076C" w:rsidRDefault="00FE06A6">
      <w:pPr>
        <w:spacing w:after="0"/>
        <w:ind w:left="120"/>
        <w:rPr>
          <w:rFonts w:ascii="Times New Roman" w:hAnsi="Times New Roman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A54FE" w:rsidRPr="00C0076C" w:rsidTr="007A54FE">
        <w:tc>
          <w:tcPr>
            <w:tcW w:w="3114" w:type="dxa"/>
          </w:tcPr>
          <w:p w:rsidR="007A54FE" w:rsidRPr="00C0076C" w:rsidRDefault="007A54FE" w:rsidP="007A54F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A54FE" w:rsidRPr="00C0076C" w:rsidRDefault="007A54FE" w:rsidP="007A54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Методическое объединение учителей математики, физики и информатики</w:t>
            </w:r>
          </w:p>
          <w:p w:rsidR="007A54FE" w:rsidRPr="00C0076C" w:rsidRDefault="007A54FE" w:rsidP="007A54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54FE" w:rsidRPr="00C0076C" w:rsidRDefault="007A54FE" w:rsidP="007A54F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А.И. </w:t>
            </w:r>
            <w:proofErr w:type="spellStart"/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Шайлина</w:t>
            </w:r>
            <w:proofErr w:type="spellEnd"/>
          </w:p>
          <w:p w:rsidR="007A54FE" w:rsidRPr="00C0076C" w:rsidRDefault="00C0076C" w:rsidP="00C007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31.08.23</w:t>
            </w:r>
            <w:r w:rsidR="007A54FE"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A54FE" w:rsidRPr="00C0076C" w:rsidRDefault="007A54FE" w:rsidP="007A54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A54FE" w:rsidRPr="00C0076C" w:rsidRDefault="007A54FE" w:rsidP="007A54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A54FE" w:rsidRPr="00C0076C" w:rsidRDefault="007A54FE" w:rsidP="007A54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7A54FE" w:rsidRPr="00C0076C" w:rsidRDefault="007A54FE" w:rsidP="007A54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54FE" w:rsidRPr="00C0076C" w:rsidRDefault="007A54FE" w:rsidP="007A54F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Е.В. </w:t>
            </w:r>
            <w:proofErr w:type="spellStart"/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Дугаева</w:t>
            </w:r>
            <w:proofErr w:type="spellEnd"/>
          </w:p>
          <w:p w:rsidR="007A54FE" w:rsidRPr="00C0076C" w:rsidRDefault="007A54FE" w:rsidP="00C0076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</w:t>
            </w:r>
          </w:p>
        </w:tc>
        <w:tc>
          <w:tcPr>
            <w:tcW w:w="3115" w:type="dxa"/>
          </w:tcPr>
          <w:p w:rsidR="007A54FE" w:rsidRPr="00C0076C" w:rsidRDefault="007A54FE" w:rsidP="007A54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A54FE" w:rsidRPr="00C0076C" w:rsidRDefault="007A54FE" w:rsidP="007A54F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7A54FE" w:rsidRPr="00C0076C" w:rsidRDefault="007A54FE" w:rsidP="007A54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A54FE" w:rsidRPr="00C0076C" w:rsidRDefault="007A54FE" w:rsidP="007A54F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Э.Г. Сулейманов</w:t>
            </w:r>
          </w:p>
          <w:p w:rsidR="007A54FE" w:rsidRPr="00C0076C" w:rsidRDefault="00C0076C" w:rsidP="00C007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№280</w:t>
            </w:r>
            <w:r w:rsidR="007A54FE"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31.08.23</w:t>
            </w:r>
            <w:r w:rsidR="007A54FE"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7A54FE" w:rsidRPr="00C0076C" w:rsidRDefault="007A54FE" w:rsidP="007A54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E06A6" w:rsidRPr="00C0076C" w:rsidRDefault="00FE06A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E06A6" w:rsidRPr="00C0076C" w:rsidRDefault="007A54FE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:rsidR="00FE06A6" w:rsidRPr="00C0076C" w:rsidRDefault="00FE06A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E06A6" w:rsidRPr="00C0076C" w:rsidRDefault="00FE06A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E06A6" w:rsidRPr="00C0076C" w:rsidRDefault="00FE06A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E06A6" w:rsidRPr="00C0076C" w:rsidRDefault="007A54F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FE06A6" w:rsidRPr="00C0076C" w:rsidRDefault="007A54F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C0076C">
        <w:rPr>
          <w:rFonts w:ascii="Times New Roman" w:hAnsi="Times New Roman" w:cs="Times New Roman"/>
          <w:color w:val="000000"/>
          <w:sz w:val="28"/>
        </w:rPr>
        <w:t>ID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 1756729)</w:t>
      </w:r>
    </w:p>
    <w:p w:rsidR="00FE06A6" w:rsidRPr="00C0076C" w:rsidRDefault="00FE06A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FE06A6" w:rsidRPr="00C0076C" w:rsidRDefault="007A54F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FE06A6" w:rsidRPr="00C0076C" w:rsidRDefault="007A54FE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10 – 11 классов </w:t>
      </w:r>
    </w:p>
    <w:p w:rsidR="00FE06A6" w:rsidRPr="00C0076C" w:rsidRDefault="00FE06A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FE06A6" w:rsidRPr="00C0076C" w:rsidRDefault="00FE06A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FE06A6" w:rsidRPr="00C0076C" w:rsidRDefault="00FE06A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FE06A6" w:rsidRPr="00C0076C" w:rsidRDefault="00FE06A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FE06A6" w:rsidRPr="00C0076C" w:rsidRDefault="00FE06A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FE06A6" w:rsidRPr="00C0076C" w:rsidRDefault="00FE06A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FE06A6" w:rsidRPr="00C0076C" w:rsidRDefault="00FE06A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FE06A6" w:rsidRPr="00C0076C" w:rsidRDefault="00FE06A6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</w:p>
    <w:p w:rsidR="00FE06A6" w:rsidRPr="00C0076C" w:rsidRDefault="007A54FE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​</w:t>
      </w:r>
      <w:bookmarkStart w:id="3" w:name="aa5b1ab4-1ac3-4a92-b585-5aabbfc8fde5"/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Оренбург, </w:t>
      </w:r>
      <w:bookmarkEnd w:id="3"/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‌ </w:t>
      </w:r>
      <w:bookmarkStart w:id="4" w:name="dca884f8-5612-45ab-9b28-a4c1c9ef6694"/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2023</w:t>
      </w:r>
      <w:bookmarkEnd w:id="4"/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‌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FE06A6" w:rsidRPr="00C0076C" w:rsidRDefault="00FE06A6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FE06A6" w:rsidRPr="00C0076C" w:rsidRDefault="00FE06A6">
      <w:pPr>
        <w:rPr>
          <w:rFonts w:ascii="Times New Roman" w:hAnsi="Times New Roman" w:cs="Times New Roman"/>
          <w:lang w:val="ru-RU"/>
        </w:rPr>
        <w:sectPr w:rsidR="00FE06A6" w:rsidRPr="00C0076C">
          <w:pgSz w:w="11906" w:h="16383"/>
          <w:pgMar w:top="1134" w:right="850" w:bottom="1134" w:left="1701" w:header="720" w:footer="720" w:gutter="0"/>
          <w:cols w:space="720"/>
        </w:sectPr>
      </w:pPr>
    </w:p>
    <w:p w:rsidR="00FE06A6" w:rsidRPr="00C0076C" w:rsidRDefault="007A54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block-12837137"/>
      <w:bookmarkEnd w:id="0"/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E06A6" w:rsidRPr="00C0076C" w:rsidRDefault="00FE06A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воспитания и развития</w:t>
      </w:r>
      <w:proofErr w:type="gram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сформированность</w:t>
      </w:r>
      <w:proofErr w:type="spell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сформированность</w:t>
      </w:r>
      <w:proofErr w:type="spell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сформированность</w:t>
      </w:r>
      <w:proofErr w:type="spell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сформированность</w:t>
      </w:r>
      <w:proofErr w:type="spell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‌</w:t>
      </w:r>
      <w:bookmarkStart w:id="6" w:name="6d191c0f-7a0e-48a8-b80d-063d85de251e"/>
      <w:r w:rsidRPr="00C0076C">
        <w:rPr>
          <w:rFonts w:ascii="Times New Roman" w:hAnsi="Times New Roman" w:cs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).</w:t>
      </w:r>
      <w:bookmarkEnd w:id="6"/>
      <w:r w:rsidRPr="00C0076C">
        <w:rPr>
          <w:rFonts w:ascii="Times New Roman" w:hAnsi="Times New Roman" w:cs="Times New Roman"/>
          <w:color w:val="000000"/>
          <w:sz w:val="28"/>
          <w:lang w:val="ru-RU"/>
        </w:rPr>
        <w:t>‌</w:t>
      </w:r>
      <w:proofErr w:type="gram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>‌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FE06A6" w:rsidRPr="00C0076C" w:rsidRDefault="00FE06A6">
      <w:pPr>
        <w:rPr>
          <w:rFonts w:ascii="Times New Roman" w:hAnsi="Times New Roman" w:cs="Times New Roman"/>
          <w:lang w:val="ru-RU"/>
        </w:rPr>
        <w:sectPr w:rsidR="00FE06A6" w:rsidRPr="00C0076C">
          <w:pgSz w:w="11906" w:h="16383"/>
          <w:pgMar w:top="1134" w:right="850" w:bottom="1134" w:left="1701" w:header="720" w:footer="720" w:gutter="0"/>
          <w:cols w:space="720"/>
        </w:sectPr>
      </w:pPr>
    </w:p>
    <w:p w:rsidR="00FE06A6" w:rsidRPr="00C0076C" w:rsidRDefault="007A54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7" w:name="block-12837133"/>
      <w:bookmarkEnd w:id="5"/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E06A6" w:rsidRPr="00C0076C" w:rsidRDefault="00FE06A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E06A6" w:rsidRPr="00C0076C" w:rsidRDefault="007A54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10 КЛАСС</w:t>
      </w:r>
    </w:p>
    <w:p w:rsidR="00FE06A6" w:rsidRPr="00C0076C" w:rsidRDefault="00FE06A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Цифровая грамотность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Проприетарное</w:t>
      </w:r>
      <w:proofErr w:type="spell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Фано</w:t>
      </w:r>
      <w:proofErr w:type="spell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равновероятности</w:t>
      </w:r>
      <w:proofErr w:type="spell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 w:rsidRPr="00C0076C">
        <w:rPr>
          <w:rFonts w:ascii="Times New Roman" w:hAnsi="Times New Roman" w:cs="Times New Roman"/>
          <w:color w:val="000000"/>
          <w:sz w:val="28"/>
        </w:rPr>
        <w:t>P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>-</w:t>
      </w:r>
      <w:proofErr w:type="spell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ичной</w:t>
      </w:r>
      <w:proofErr w:type="spell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 w:rsidRPr="00C0076C">
        <w:rPr>
          <w:rFonts w:ascii="Times New Roman" w:hAnsi="Times New Roman" w:cs="Times New Roman"/>
          <w:color w:val="000000"/>
          <w:sz w:val="28"/>
        </w:rPr>
        <w:t>P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>-</w:t>
      </w:r>
      <w:proofErr w:type="spell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ичной</w:t>
      </w:r>
      <w:proofErr w:type="spell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 w:rsidRPr="00C0076C">
        <w:rPr>
          <w:rFonts w:ascii="Times New Roman" w:hAnsi="Times New Roman" w:cs="Times New Roman"/>
          <w:color w:val="000000"/>
          <w:sz w:val="28"/>
        </w:rPr>
        <w:t>P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>-</w:t>
      </w:r>
      <w:proofErr w:type="spell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ичную</w:t>
      </w:r>
      <w:proofErr w:type="spell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Кодирование текстов. Кодировка </w:t>
      </w:r>
      <w:r w:rsidRPr="00C0076C">
        <w:rPr>
          <w:rFonts w:ascii="Times New Roman" w:hAnsi="Times New Roman" w:cs="Times New Roman"/>
          <w:color w:val="000000"/>
          <w:sz w:val="28"/>
        </w:rPr>
        <w:t>ASCII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. Однобайтные кодировки. Стандарт </w:t>
      </w:r>
      <w:r w:rsidRPr="00C0076C">
        <w:rPr>
          <w:rFonts w:ascii="Times New Roman" w:hAnsi="Times New Roman" w:cs="Times New Roman"/>
          <w:color w:val="000000"/>
          <w:sz w:val="28"/>
        </w:rPr>
        <w:t>UNICODE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. Кодировка </w:t>
      </w:r>
      <w:r w:rsidRPr="00C0076C">
        <w:rPr>
          <w:rFonts w:ascii="Times New Roman" w:hAnsi="Times New Roman" w:cs="Times New Roman"/>
          <w:color w:val="000000"/>
          <w:sz w:val="28"/>
        </w:rPr>
        <w:t>UTF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эквиваленция</w:t>
      </w:r>
      <w:proofErr w:type="spell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автозамены</w:t>
      </w:r>
      <w:proofErr w:type="spell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C0076C">
        <w:rPr>
          <w:rFonts w:ascii="Times New Roman" w:hAnsi="Times New Roman" w:cs="Times New Roman"/>
          <w:color w:val="000000"/>
          <w:sz w:val="28"/>
          <w:lang w:val="ru-RU"/>
        </w:rPr>
        <w:t>актирования трёхмерных моделей.</w:t>
      </w:r>
    </w:p>
    <w:p w:rsidR="00FE06A6" w:rsidRPr="00C0076C" w:rsidRDefault="007A54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11 КЛАСС</w:t>
      </w:r>
    </w:p>
    <w:p w:rsidR="00FE06A6" w:rsidRPr="00C0076C" w:rsidRDefault="00FE06A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Цифровая грамотность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Геолокационные</w:t>
      </w:r>
      <w:proofErr w:type="spell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интернет-торговля</w:t>
      </w:r>
      <w:proofErr w:type="spell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>, бронирование билетов, гостиниц.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Алгоритмы и программирование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 w:rsidRPr="00C0076C">
        <w:rPr>
          <w:rFonts w:ascii="Times New Roman" w:hAnsi="Times New Roman" w:cs="Times New Roman"/>
          <w:color w:val="000000"/>
          <w:sz w:val="28"/>
        </w:rPr>
        <w:t>Python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0076C">
        <w:rPr>
          <w:rFonts w:ascii="Times New Roman" w:hAnsi="Times New Roman" w:cs="Times New Roman"/>
          <w:color w:val="000000"/>
          <w:sz w:val="28"/>
        </w:rPr>
        <w:t>Java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0076C">
        <w:rPr>
          <w:rFonts w:ascii="Times New Roman" w:hAnsi="Times New Roman" w:cs="Times New Roman"/>
          <w:color w:val="000000"/>
          <w:sz w:val="28"/>
        </w:rPr>
        <w:t>C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++, </w:t>
      </w:r>
      <w:r w:rsidRPr="00C0076C">
        <w:rPr>
          <w:rFonts w:ascii="Times New Roman" w:hAnsi="Times New Roman" w:cs="Times New Roman"/>
          <w:color w:val="000000"/>
          <w:sz w:val="28"/>
        </w:rPr>
        <w:t>C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Информационные технологии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FE06A6" w:rsidRPr="00C0076C" w:rsidRDefault="00FE06A6">
      <w:pPr>
        <w:rPr>
          <w:rFonts w:ascii="Times New Roman" w:hAnsi="Times New Roman" w:cs="Times New Roman"/>
          <w:lang w:val="ru-RU"/>
        </w:rPr>
        <w:sectPr w:rsidR="00FE06A6" w:rsidRPr="00C0076C">
          <w:pgSz w:w="11906" w:h="16383"/>
          <w:pgMar w:top="1134" w:right="850" w:bottom="1134" w:left="1701" w:header="720" w:footer="720" w:gutter="0"/>
          <w:cols w:space="720"/>
        </w:sectPr>
      </w:pPr>
    </w:p>
    <w:p w:rsidR="00FE06A6" w:rsidRPr="00C0076C" w:rsidRDefault="007A54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9" w:name="block-12837136"/>
      <w:bookmarkEnd w:id="7"/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FE06A6" w:rsidRPr="00C0076C" w:rsidRDefault="00FE06A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E06A6" w:rsidRPr="00C0076C" w:rsidRDefault="007A54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FE06A6" w:rsidRPr="00C0076C" w:rsidRDefault="00FE06A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1) гражданского воспитания: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2) патриотического воспитания: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сформированность</w:t>
      </w:r>
      <w:proofErr w:type="spell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4) эстетического воспитания: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5) физического воспитания: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сформированность</w:t>
      </w:r>
      <w:proofErr w:type="spell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6) трудового воспитания: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7) экологического воспитания: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8) ценности научного познания: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сформированность</w:t>
      </w:r>
      <w:proofErr w:type="spell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сформированность</w:t>
      </w:r>
      <w:proofErr w:type="spell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эмпатии</w:t>
      </w:r>
      <w:proofErr w:type="spell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E06A6" w:rsidRPr="00C0076C" w:rsidRDefault="00FE06A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E06A6" w:rsidRPr="00C0076C" w:rsidRDefault="007A54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FE06A6" w:rsidRPr="00C0076C" w:rsidRDefault="00FE06A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метапредметные</w:t>
      </w:r>
      <w:proofErr w:type="spell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E06A6" w:rsidRPr="00C0076C" w:rsidRDefault="00FE06A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E06A6" w:rsidRPr="00C0076C" w:rsidRDefault="007A54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E06A6" w:rsidRPr="00C0076C" w:rsidRDefault="00FE06A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1) базовые логические действия: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3) работа с информацией: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E06A6" w:rsidRPr="00C0076C" w:rsidRDefault="00FE06A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E06A6" w:rsidRPr="00C0076C" w:rsidRDefault="007A54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E06A6" w:rsidRPr="00C0076C" w:rsidRDefault="00FE06A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1) общение: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2) совместная деятельность: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E06A6" w:rsidRPr="00C0076C" w:rsidRDefault="00FE06A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E06A6" w:rsidRPr="00C0076C" w:rsidRDefault="007A54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E06A6" w:rsidRPr="00C0076C" w:rsidRDefault="00FE06A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1) самоорганизация: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давать оценку новым ситуациям;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оценивать приобретённый опыт;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2) самоконтроль: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3) принятия себя и других: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E06A6" w:rsidRPr="00C0076C" w:rsidRDefault="00FE06A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E06A6" w:rsidRPr="00C0076C" w:rsidRDefault="007A54FE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FE06A6" w:rsidRPr="00C0076C" w:rsidRDefault="00FE06A6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C0076C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в 10 классе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C0076C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в 11 классе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C0076C">
        <w:rPr>
          <w:rFonts w:ascii="Times New Roman" w:hAnsi="Times New Roman" w:cs="Times New Roman"/>
          <w:color w:val="000000"/>
          <w:sz w:val="28"/>
        </w:rPr>
        <w:t>Python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0076C">
        <w:rPr>
          <w:rFonts w:ascii="Times New Roman" w:hAnsi="Times New Roman" w:cs="Times New Roman"/>
          <w:color w:val="000000"/>
          <w:sz w:val="28"/>
        </w:rPr>
        <w:t>Java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0076C">
        <w:rPr>
          <w:rFonts w:ascii="Times New Roman" w:hAnsi="Times New Roman" w:cs="Times New Roman"/>
          <w:color w:val="000000"/>
          <w:sz w:val="28"/>
        </w:rPr>
        <w:t>C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++, </w:t>
      </w:r>
      <w:r w:rsidRPr="00C0076C">
        <w:rPr>
          <w:rFonts w:ascii="Times New Roman" w:hAnsi="Times New Roman" w:cs="Times New Roman"/>
          <w:color w:val="000000"/>
          <w:sz w:val="28"/>
        </w:rPr>
        <w:t>C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C0076C">
        <w:rPr>
          <w:rFonts w:ascii="Times New Roman" w:hAnsi="Times New Roman" w:cs="Times New Roman"/>
          <w:color w:val="000000"/>
          <w:sz w:val="28"/>
          <w:lang w:val="ru-RU"/>
        </w:rPr>
        <w:t>ветвленияи</w:t>
      </w:r>
      <w:proofErr w:type="spellEnd"/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C0076C">
        <w:rPr>
          <w:rFonts w:ascii="Times New Roman" w:hAnsi="Times New Roman" w:cs="Times New Roman"/>
          <w:color w:val="000000"/>
          <w:sz w:val="28"/>
        </w:rPr>
        <w:t>Python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0076C">
        <w:rPr>
          <w:rFonts w:ascii="Times New Roman" w:hAnsi="Times New Roman" w:cs="Times New Roman"/>
          <w:color w:val="000000"/>
          <w:sz w:val="28"/>
        </w:rPr>
        <w:t>Java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C0076C">
        <w:rPr>
          <w:rFonts w:ascii="Times New Roman" w:hAnsi="Times New Roman" w:cs="Times New Roman"/>
          <w:color w:val="000000"/>
          <w:sz w:val="28"/>
        </w:rPr>
        <w:t>C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 xml:space="preserve">++, </w:t>
      </w:r>
      <w:r w:rsidRPr="00C0076C">
        <w:rPr>
          <w:rFonts w:ascii="Times New Roman" w:hAnsi="Times New Roman" w:cs="Times New Roman"/>
          <w:color w:val="000000"/>
          <w:sz w:val="28"/>
        </w:rPr>
        <w:t>C</w:t>
      </w:r>
      <w:r w:rsidRPr="00C0076C">
        <w:rPr>
          <w:rFonts w:ascii="Times New Roman" w:hAnsi="Times New Roman" w:cs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FE06A6" w:rsidRPr="00C0076C" w:rsidRDefault="007A54FE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C0076C">
        <w:rPr>
          <w:rFonts w:ascii="Times New Roman" w:hAnsi="Times New Roman" w:cs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FE06A6" w:rsidRPr="00C0076C" w:rsidRDefault="00FE06A6">
      <w:pPr>
        <w:rPr>
          <w:rFonts w:ascii="Times New Roman" w:hAnsi="Times New Roman" w:cs="Times New Roman"/>
          <w:lang w:val="ru-RU"/>
        </w:rPr>
        <w:sectPr w:rsidR="00FE06A6" w:rsidRPr="00C0076C">
          <w:pgSz w:w="11906" w:h="16383"/>
          <w:pgMar w:top="1134" w:right="850" w:bottom="1134" w:left="1701" w:header="720" w:footer="720" w:gutter="0"/>
          <w:cols w:space="720"/>
        </w:sectPr>
      </w:pPr>
    </w:p>
    <w:p w:rsidR="00FE06A6" w:rsidRPr="00C0076C" w:rsidRDefault="007A54FE">
      <w:pPr>
        <w:spacing w:after="0"/>
        <w:ind w:left="120"/>
        <w:rPr>
          <w:rFonts w:ascii="Times New Roman" w:hAnsi="Times New Roman" w:cs="Times New Roman"/>
        </w:rPr>
      </w:pPr>
      <w:bookmarkStart w:id="10" w:name="block-12837134"/>
      <w:bookmarkEnd w:id="9"/>
      <w:r w:rsidRPr="00C0076C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C0076C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FE06A6" w:rsidRPr="00C0076C" w:rsidRDefault="007A54FE">
      <w:pPr>
        <w:spacing w:after="0"/>
        <w:ind w:left="120"/>
        <w:rPr>
          <w:rFonts w:ascii="Times New Roman" w:hAnsi="Times New Roman" w:cs="Times New Roman"/>
        </w:rPr>
      </w:pPr>
      <w:r w:rsidRPr="00C0076C">
        <w:rPr>
          <w:rFonts w:ascii="Times New Roman" w:hAnsi="Times New Roman" w:cs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FE06A6" w:rsidRPr="00C0076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Цифровая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A54FE" w:rsidRPr="00C0076C" w:rsidRDefault="00C0076C" w:rsidP="007A54FE">
            <w:pPr>
              <w:shd w:val="clear" w:color="auto" w:fill="F7FDF7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4" w:history="1">
              <w:r w:rsidR="007A54FE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https://lbz.ru/books/745/</w:t>
              </w:r>
            </w:hyperlink>
          </w:p>
          <w:p w:rsidR="00FE06A6" w:rsidRPr="00C0076C" w:rsidRDefault="00C0076C" w:rsidP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5" w:history="1">
              <w:r w:rsidR="007A54FE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http://school-collection.edu.ru/catalog/</w:t>
              </w:r>
            </w:hyperlink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Теоретические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основы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Информация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информационные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200" w:rsidRPr="00C0076C" w:rsidRDefault="00C0076C" w:rsidP="00451200">
            <w:pPr>
              <w:shd w:val="clear" w:color="auto" w:fill="F7FDF7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6" w:history="1">
              <w:r w:rsidR="00451200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https://lbz.ru/books/745/</w:t>
              </w:r>
            </w:hyperlink>
          </w:p>
          <w:p w:rsidR="00FE06A6" w:rsidRPr="00C0076C" w:rsidRDefault="00C0076C" w:rsidP="004512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7" w:history="1">
              <w:r w:rsidR="00451200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http://school-collection.edu.ru/catalog/</w:t>
              </w:r>
            </w:hyperlink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Представление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информации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200" w:rsidRPr="00C0076C" w:rsidRDefault="00C0076C" w:rsidP="00451200">
            <w:pPr>
              <w:shd w:val="clear" w:color="auto" w:fill="F7FDF7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8" w:history="1">
              <w:r w:rsidR="00451200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https://lbz.ru/books/745/</w:t>
              </w:r>
            </w:hyperlink>
          </w:p>
          <w:p w:rsidR="00FE06A6" w:rsidRPr="00C0076C" w:rsidRDefault="00C0076C" w:rsidP="004512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 w:history="1">
              <w:r w:rsidR="00451200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http://school-collection.edu.ru/catalog/</w:t>
              </w:r>
            </w:hyperlink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Элементы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алгебры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200" w:rsidRPr="00C0076C" w:rsidRDefault="00C0076C" w:rsidP="00451200">
            <w:pPr>
              <w:shd w:val="clear" w:color="auto" w:fill="F7FDF7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0" w:history="1">
              <w:r w:rsidR="00451200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https://lbz.ru/books/745/</w:t>
              </w:r>
            </w:hyperlink>
          </w:p>
          <w:p w:rsidR="00FE06A6" w:rsidRPr="00C0076C" w:rsidRDefault="00C0076C" w:rsidP="004512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" w:history="1">
              <w:r w:rsidR="00451200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http://school-collection.edu.ru/catalog/</w:t>
              </w:r>
            </w:hyperlink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3.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Информационные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51200" w:rsidRPr="00C0076C" w:rsidRDefault="00C0076C" w:rsidP="00451200">
            <w:pPr>
              <w:shd w:val="clear" w:color="auto" w:fill="F7FDF7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2" w:history="1">
              <w:r w:rsidR="00451200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https://lbz.ru/books/745/</w:t>
              </w:r>
            </w:hyperlink>
          </w:p>
          <w:p w:rsidR="00FE06A6" w:rsidRPr="00C0076C" w:rsidRDefault="00C0076C" w:rsidP="004512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" w:history="1">
              <w:r w:rsidR="00451200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http://school-collection.edu.ru/catalog/</w:t>
              </w:r>
            </w:hyperlink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</w:tr>
    </w:tbl>
    <w:p w:rsidR="00FE06A6" w:rsidRPr="00C0076C" w:rsidRDefault="00FE06A6">
      <w:pPr>
        <w:rPr>
          <w:rFonts w:ascii="Times New Roman" w:hAnsi="Times New Roman" w:cs="Times New Roman"/>
        </w:rPr>
        <w:sectPr w:rsidR="00FE06A6" w:rsidRPr="00C007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6A6" w:rsidRPr="00C0076C" w:rsidRDefault="007A54FE">
      <w:pPr>
        <w:spacing w:after="0"/>
        <w:ind w:left="120"/>
        <w:rPr>
          <w:rFonts w:ascii="Times New Roman" w:hAnsi="Times New Roman" w:cs="Times New Roman"/>
        </w:rPr>
      </w:pPr>
      <w:r w:rsidRPr="00C0076C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FE06A6" w:rsidRPr="00C0076C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разделов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тем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Цифровая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Сетевые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информационные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1200" w:rsidRPr="00C0076C" w:rsidRDefault="00C0076C" w:rsidP="00451200">
            <w:pPr>
              <w:shd w:val="clear" w:color="auto" w:fill="F7FDF7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4" w:history="1">
              <w:r w:rsidR="00451200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https://lbz.ru/books/745/</w:t>
              </w:r>
            </w:hyperlink>
          </w:p>
          <w:p w:rsidR="00FE06A6" w:rsidRPr="00C0076C" w:rsidRDefault="00C0076C" w:rsidP="004512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" w:history="1">
              <w:r w:rsidR="00451200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http://school-collection.edu.ru/catalog/</w:t>
              </w:r>
            </w:hyperlink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Основы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социальной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1200" w:rsidRPr="00C0076C" w:rsidRDefault="00C0076C" w:rsidP="00451200">
            <w:pPr>
              <w:shd w:val="clear" w:color="auto" w:fill="F7FDF7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6" w:history="1">
              <w:r w:rsidR="00451200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https://lbz.ru/books/745/</w:t>
              </w:r>
            </w:hyperlink>
          </w:p>
          <w:p w:rsidR="00FE06A6" w:rsidRPr="00C0076C" w:rsidRDefault="00C0076C" w:rsidP="004512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" w:history="1">
              <w:r w:rsidR="00451200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http://school-collection.edu.ru/catalog/</w:t>
              </w:r>
            </w:hyperlink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Теоретические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основы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Информационное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1200" w:rsidRPr="00C0076C" w:rsidRDefault="00C0076C" w:rsidP="00451200">
            <w:pPr>
              <w:shd w:val="clear" w:color="auto" w:fill="F7FDF7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18" w:history="1">
              <w:r w:rsidR="00451200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https://lbz.ru/books/745/</w:t>
              </w:r>
            </w:hyperlink>
          </w:p>
          <w:p w:rsidR="00FE06A6" w:rsidRPr="00C0076C" w:rsidRDefault="00C0076C" w:rsidP="004512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" w:history="1">
              <w:r w:rsidR="00451200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http://school-collection.edu.ru/catalog/</w:t>
              </w:r>
            </w:hyperlink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3.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Алгоритмы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Алгоритмы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элементы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1200" w:rsidRPr="00C0076C" w:rsidRDefault="00C0076C" w:rsidP="00451200">
            <w:pPr>
              <w:shd w:val="clear" w:color="auto" w:fill="F7FDF7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20" w:history="1">
              <w:r w:rsidR="00451200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https://lbz.ru/books/745/</w:t>
              </w:r>
            </w:hyperlink>
          </w:p>
          <w:p w:rsidR="00FE06A6" w:rsidRPr="00C0076C" w:rsidRDefault="00C0076C" w:rsidP="004512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" w:history="1">
              <w:r w:rsidR="00451200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http://school-collection.edu.ru/catalog/</w:t>
              </w:r>
            </w:hyperlink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4.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Информационные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Электронные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1200" w:rsidRPr="00C0076C" w:rsidRDefault="00C0076C" w:rsidP="00451200">
            <w:pPr>
              <w:shd w:val="clear" w:color="auto" w:fill="F7FDF7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22" w:history="1">
              <w:r w:rsidR="00451200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https://lbz.ru/books/745/</w:t>
              </w:r>
            </w:hyperlink>
          </w:p>
          <w:p w:rsidR="00FE06A6" w:rsidRPr="00C0076C" w:rsidRDefault="00C0076C" w:rsidP="004512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3" w:history="1">
              <w:r w:rsidR="00451200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http://school-collection.edu.ru/catalog/</w:t>
              </w:r>
            </w:hyperlink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Базы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1200" w:rsidRPr="00C0076C" w:rsidRDefault="00C0076C" w:rsidP="00451200">
            <w:pPr>
              <w:shd w:val="clear" w:color="auto" w:fill="F7FDF7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24" w:history="1">
              <w:r w:rsidR="00451200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https://lbz.ru/books/745/</w:t>
              </w:r>
            </w:hyperlink>
          </w:p>
          <w:p w:rsidR="00FE06A6" w:rsidRPr="00C0076C" w:rsidRDefault="00C0076C" w:rsidP="004512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5" w:history="1">
              <w:r w:rsidR="00451200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http://school-collection.edu.ru/catalog/</w:t>
              </w:r>
            </w:hyperlink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Средства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искусственного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51200" w:rsidRPr="00C0076C" w:rsidRDefault="00C0076C" w:rsidP="00451200">
            <w:pPr>
              <w:shd w:val="clear" w:color="auto" w:fill="F7FDF7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26" w:history="1">
              <w:r w:rsidR="00451200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https://lbz.ru/books/745/</w:t>
              </w:r>
            </w:hyperlink>
          </w:p>
          <w:p w:rsidR="00FE06A6" w:rsidRPr="00C0076C" w:rsidRDefault="00C0076C" w:rsidP="004512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7" w:history="1">
              <w:r w:rsidR="00451200" w:rsidRPr="00C0076C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http://school-collection.edu.ru/catalog/</w:t>
              </w:r>
            </w:hyperlink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</w:tr>
    </w:tbl>
    <w:p w:rsidR="00FE06A6" w:rsidRPr="00C0076C" w:rsidRDefault="00FE06A6">
      <w:pPr>
        <w:rPr>
          <w:rFonts w:ascii="Times New Roman" w:hAnsi="Times New Roman" w:cs="Times New Roman"/>
        </w:rPr>
        <w:sectPr w:rsidR="00FE06A6" w:rsidRPr="00C007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076C" w:rsidRPr="00C0076C" w:rsidRDefault="00C0076C" w:rsidP="00C0076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0076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Аннотация к рабочей программе по информатике 10 - 11 классов </w:t>
      </w:r>
      <w:r w:rsidRPr="00C0076C">
        <w:rPr>
          <w:rFonts w:ascii="Times New Roman" w:hAnsi="Times New Roman" w:cs="Times New Roman"/>
          <w:sz w:val="28"/>
          <w:szCs w:val="28"/>
          <w:lang w:val="ru-RU"/>
        </w:rPr>
        <w:br/>
        <w:t>(базовый уровень)</w:t>
      </w:r>
    </w:p>
    <w:p w:rsidR="00C0076C" w:rsidRPr="00C0076C" w:rsidRDefault="00C0076C" w:rsidP="00C0076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c"/>
        <w:tblW w:w="9634" w:type="dxa"/>
        <w:jc w:val="center"/>
        <w:tblLook w:val="04A0" w:firstRow="1" w:lastRow="0" w:firstColumn="1" w:lastColumn="0" w:noHBand="0" w:noVBand="1"/>
      </w:tblPr>
      <w:tblGrid>
        <w:gridCol w:w="2144"/>
        <w:gridCol w:w="2100"/>
        <w:gridCol w:w="5390"/>
      </w:tblGrid>
      <w:tr w:rsidR="00C0076C" w:rsidRPr="00C0076C" w:rsidTr="00C0076C">
        <w:trPr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76C" w:rsidRPr="00C0076C" w:rsidRDefault="00C007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007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Название</w:t>
            </w:r>
            <w:proofErr w:type="spellEnd"/>
            <w:r w:rsidRPr="00C007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рабочей</w:t>
            </w:r>
            <w:proofErr w:type="spellEnd"/>
            <w:r w:rsidRPr="00C007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76C" w:rsidRPr="00C0076C" w:rsidRDefault="00C007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0076C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Срок, на который разработана рабочая программа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76C" w:rsidRPr="00C0076C" w:rsidRDefault="00C007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007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Краткая</w:t>
            </w:r>
            <w:proofErr w:type="spellEnd"/>
            <w:r w:rsidRPr="00C007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характеристика</w:t>
            </w:r>
            <w:proofErr w:type="spellEnd"/>
            <w:r w:rsidRPr="00C007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  <w:proofErr w:type="spellEnd"/>
          </w:p>
        </w:tc>
      </w:tr>
      <w:tr w:rsidR="00C0076C" w:rsidRPr="00C0076C" w:rsidTr="00C0076C">
        <w:trPr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076C" w:rsidRPr="00C0076C" w:rsidRDefault="00C0076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0076C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>Рабочая программа предмета «Информатика» для 10-11 классов базовый уровень</w:t>
            </w:r>
          </w:p>
          <w:p w:rsidR="00C0076C" w:rsidRPr="00C0076C" w:rsidRDefault="00C0076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C0076C" w:rsidRPr="00C0076C" w:rsidRDefault="00C0076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76C" w:rsidRPr="00C0076C" w:rsidRDefault="00C0076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C0076C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Рабочая программ рассчитана на 2 года </w:t>
            </w:r>
          </w:p>
        </w:tc>
        <w:tc>
          <w:tcPr>
            <w:tcW w:w="5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076C" w:rsidRPr="00C0076C" w:rsidRDefault="00C0076C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8"/>
                <w:lang w:val="ru-RU" w:eastAsia="ru-RU"/>
              </w:rPr>
      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      </w:r>
          </w:p>
          <w:p w:rsidR="00C0076C" w:rsidRPr="00C0076C" w:rsidRDefault="00C0076C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8"/>
                <w:lang w:val="ru-RU" w:eastAsia="ru-RU"/>
              </w:rPr>
              <w:t>сформированность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8"/>
                <w:lang w:val="ru-RU" w:eastAsia="ru-RU"/>
              </w:rPr>
              <w:t xml:space="preserve"> представлений о роли информатики, информационных и коммуникационных технологий в современном обществе;</w:t>
            </w:r>
          </w:p>
          <w:p w:rsidR="00C0076C" w:rsidRPr="00C0076C" w:rsidRDefault="00C0076C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8"/>
                <w:lang w:val="ru-RU" w:eastAsia="ru-RU"/>
              </w:rPr>
              <w:t>сформированность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8"/>
                <w:lang w:val="ru-RU" w:eastAsia="ru-RU"/>
              </w:rPr>
              <w:t xml:space="preserve"> основ логического и алгоритмического мышления;</w:t>
            </w:r>
          </w:p>
          <w:p w:rsidR="00C0076C" w:rsidRPr="00C0076C" w:rsidRDefault="00C0076C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8"/>
                <w:lang w:val="ru-RU" w:eastAsia="ru-RU"/>
              </w:rPr>
              <w:t>сформированность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8"/>
                <w:lang w:val="ru-RU" w:eastAsia="ru-RU"/>
              </w:rPr>
      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      </w:r>
          </w:p>
          <w:p w:rsidR="00C0076C" w:rsidRPr="00C0076C" w:rsidRDefault="00C0076C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8"/>
                <w:lang w:val="ru-RU" w:eastAsia="ru-RU"/>
              </w:rPr>
              <w:t>сформированность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8"/>
                <w:lang w:val="ru-RU" w:eastAsia="ru-RU"/>
              </w:rPr>
      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</w:t>
            </w:r>
            <w:r w:rsidRPr="00C0076C">
              <w:rPr>
                <w:rFonts w:ascii="Times New Roman" w:hAnsi="Times New Roman" w:cs="Times New Roman"/>
                <w:color w:val="000000"/>
                <w:sz w:val="28"/>
                <w:lang w:val="ru-RU" w:eastAsia="ru-RU"/>
              </w:rPr>
              <w:lastRenderedPageBreak/>
              <w:t xml:space="preserve">юридического, </w:t>
            </w:r>
            <w:bookmarkStart w:id="11" w:name="_GoBack"/>
            <w:bookmarkEnd w:id="11"/>
            <w:r w:rsidRPr="00C0076C">
              <w:rPr>
                <w:rFonts w:ascii="Times New Roman" w:hAnsi="Times New Roman" w:cs="Times New Roman"/>
                <w:color w:val="000000"/>
                <w:sz w:val="28"/>
                <w:lang w:val="ru-RU" w:eastAsia="ru-RU"/>
              </w:rPr>
              <w:t>природного, эргономического, медицинского и физиологического контекстов информационных технологий;</w:t>
            </w:r>
          </w:p>
          <w:p w:rsidR="00C0076C" w:rsidRPr="00C0076C" w:rsidRDefault="00C0076C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8"/>
                <w:lang w:val="ru-RU" w:eastAsia="ru-RU"/>
              </w:rPr>
      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      </w:r>
          </w:p>
          <w:p w:rsidR="00C0076C" w:rsidRPr="00C0076C" w:rsidRDefault="00C0076C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8"/>
                <w:lang w:val="ru-RU" w:eastAsia="ru-RU"/>
              </w:rPr>
      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      </w:r>
          </w:p>
          <w:p w:rsidR="00C0076C" w:rsidRPr="00C0076C" w:rsidRDefault="00C0076C">
            <w:pPr>
              <w:pStyle w:val="ae"/>
              <w:kinsoku w:val="0"/>
              <w:overflowPunct w:val="0"/>
              <w:ind w:right="105" w:firstLine="707"/>
              <w:jc w:val="both"/>
              <w:rPr>
                <w:sz w:val="28"/>
                <w:szCs w:val="28"/>
              </w:rPr>
            </w:pPr>
            <w:r w:rsidRPr="00C0076C">
              <w:rPr>
                <w:color w:val="000000"/>
                <w:sz w:val="28"/>
              </w:rPr>
              <w:t>‌На изучение информатики (базовый уровень) отводится 68 часов: в 10 классе – 34 часа (1 час в неделю), в 11 классе – 34 часа (1 час в неделю</w:t>
            </w:r>
          </w:p>
        </w:tc>
      </w:tr>
    </w:tbl>
    <w:p w:rsidR="00C0076C" w:rsidRPr="00C0076C" w:rsidRDefault="00C0076C" w:rsidP="0045120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0076C" w:rsidRPr="00C0076C" w:rsidRDefault="00C0076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0076C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C0076C" w:rsidRPr="00C0076C" w:rsidRDefault="00C0076C" w:rsidP="00C0076C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0076C">
        <w:rPr>
          <w:rFonts w:ascii="Times New Roman" w:hAnsi="Times New Roman" w:cs="Times New Roman"/>
          <w:sz w:val="28"/>
          <w:szCs w:val="28"/>
          <w:lang w:val="ru-RU"/>
        </w:rPr>
        <w:lastRenderedPageBreak/>
        <w:t>Темы проектных работ 10-11 классов</w:t>
      </w:r>
    </w:p>
    <w:tbl>
      <w:tblPr>
        <w:tblStyle w:val="ac"/>
        <w:tblpPr w:leftFromText="180" w:rightFromText="180" w:vertAnchor="text" w:horzAnchor="margin" w:tblpY="154"/>
        <w:tblW w:w="9634" w:type="dxa"/>
        <w:tblLook w:val="04A0" w:firstRow="1" w:lastRow="0" w:firstColumn="1" w:lastColumn="0" w:noHBand="0" w:noVBand="1"/>
      </w:tblPr>
      <w:tblGrid>
        <w:gridCol w:w="1864"/>
        <w:gridCol w:w="1533"/>
        <w:gridCol w:w="6237"/>
      </w:tblGrid>
      <w:tr w:rsidR="00C0076C" w:rsidRPr="00C0076C" w:rsidTr="00C0076C">
        <w:tc>
          <w:tcPr>
            <w:tcW w:w="1864" w:type="dxa"/>
          </w:tcPr>
          <w:p w:rsidR="00C0076C" w:rsidRPr="00C0076C" w:rsidRDefault="00C0076C" w:rsidP="00C0076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076C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  <w:proofErr w:type="spellEnd"/>
            <w:r w:rsidRPr="00C007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sz w:val="28"/>
                <w:szCs w:val="28"/>
              </w:rPr>
              <w:t>предмета</w:t>
            </w:r>
            <w:proofErr w:type="spellEnd"/>
          </w:p>
        </w:tc>
        <w:tc>
          <w:tcPr>
            <w:tcW w:w="1533" w:type="dxa"/>
          </w:tcPr>
          <w:p w:rsidR="00C0076C" w:rsidRPr="00C0076C" w:rsidRDefault="00C0076C" w:rsidP="00C0076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0076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  <w:proofErr w:type="spellEnd"/>
          </w:p>
        </w:tc>
        <w:tc>
          <w:tcPr>
            <w:tcW w:w="6237" w:type="dxa"/>
          </w:tcPr>
          <w:p w:rsidR="00C0076C" w:rsidRPr="00C0076C" w:rsidRDefault="00C0076C" w:rsidP="00C0076C">
            <w:pPr>
              <w:ind w:firstLine="3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076C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proofErr w:type="spellEnd"/>
            <w:r w:rsidRPr="00C00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sz w:val="24"/>
                <w:szCs w:val="24"/>
              </w:rPr>
              <w:t>проектных</w:t>
            </w:r>
            <w:proofErr w:type="spellEnd"/>
            <w:r w:rsidRPr="00C00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spellEnd"/>
          </w:p>
        </w:tc>
      </w:tr>
      <w:tr w:rsidR="00C0076C" w:rsidRPr="00C0076C" w:rsidTr="00C0076C">
        <w:tc>
          <w:tcPr>
            <w:tcW w:w="1864" w:type="dxa"/>
          </w:tcPr>
          <w:p w:rsidR="00C0076C" w:rsidRPr="00C0076C" w:rsidRDefault="00C0076C" w:rsidP="00C0076C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007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Информатика </w:t>
            </w:r>
          </w:p>
        </w:tc>
        <w:tc>
          <w:tcPr>
            <w:tcW w:w="1533" w:type="dxa"/>
          </w:tcPr>
          <w:p w:rsidR="00C0076C" w:rsidRPr="00C0076C" w:rsidRDefault="00C0076C" w:rsidP="00C0076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007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6237" w:type="dxa"/>
          </w:tcPr>
          <w:p w:rsidR="00C0076C" w:rsidRPr="00C0076C" w:rsidRDefault="00C0076C" w:rsidP="00C0076C">
            <w:pPr>
              <w:ind w:firstLine="35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Архитектура микропроцессора семейства 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Intel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Архитектура микропроцессора семейства 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PDP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Архитектура процессоров машин 2-го и 3-го поколений.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Виртуальные обучающие системы, тренажеры.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Виртуальные предприятия. Организация управления виртуальным предприятием.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Влияние ПК на костно- мышечный аппарат учащихся.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Компиляторы и интерпретаторы.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Компьютерное моделирование в биологии и экологии.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Компьютерное моделирование в химии.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Компьютерное моделирование физических процессов.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Математические методы в медицине.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Мертвые языки программирования.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Метод (алгоритм) </w:t>
            </w:r>
            <w:proofErr w:type="spellStart"/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шинглов</w:t>
            </w:r>
            <w:proofErr w:type="spellEnd"/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Моделирование гармонических колебаний в среде табличного процессора 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MS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Excel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Нейрокомпьютеры и их применение.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Обработка информации с применением генетических алгоритмов, муравьиных алгоритмов, нейронных сетей, ориентированных и неориентированных графов.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Определение числового кода символа и ввод символа по числово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softHyphen/>
              <w:t>му коду в текстовых редакторах.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Применение информационных технологий в различных сферах деятельности (образовании, горной </w:t>
            </w:r>
            <w:proofErr w:type="spellStart"/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промышлености</w:t>
            </w:r>
            <w:proofErr w:type="spellEnd"/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, нефтепереработке и пр.).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Применение современных моделей автоматизации (математическое моделирование, процессное моделирование, нейронные сети, метод графов и пр.).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Проектирование с применением </w:t>
            </w:r>
            <w:proofErr w:type="spellStart"/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диограмм</w:t>
            </w:r>
            <w:proofErr w:type="spellEnd"/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процессов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Развитие операционных систем для локальных сетей.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Развитие технологий соединения компьютеров в локальные сети.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Разработка и внедрение 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on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-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line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игр в образовательный процесс.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Растровые и векторные редакторы. обработка фотографий в 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Adobe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Photoshop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Создание изображений в векторном редакторе 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Corel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Draw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Создание изображений в векторном редакторе, входящем в состав текстового редактора 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Word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</w:p>
        </w:tc>
      </w:tr>
      <w:tr w:rsidR="00C0076C" w:rsidRPr="00C0076C" w:rsidTr="00C0076C">
        <w:tc>
          <w:tcPr>
            <w:tcW w:w="1864" w:type="dxa"/>
          </w:tcPr>
          <w:p w:rsidR="00C0076C" w:rsidRPr="00C0076C" w:rsidRDefault="00C0076C" w:rsidP="00C0076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533" w:type="dxa"/>
          </w:tcPr>
          <w:p w:rsidR="00C0076C" w:rsidRPr="00C0076C" w:rsidRDefault="00C0076C" w:rsidP="00C0076C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007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6237" w:type="dxa"/>
          </w:tcPr>
          <w:p w:rsidR="00C0076C" w:rsidRPr="00C0076C" w:rsidRDefault="00C0076C" w:rsidP="00C0076C">
            <w:pPr>
              <w:ind w:firstLine="35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Как доставить интернет в отдаленные уголки планеты.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Как правильно выбрать базу данных для организации.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Киберспорт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– история развития и анализ.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Конструирование сайта, защищенного от блокировок.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Криптографические методы защиты информации.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Местоопределение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Wi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-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FI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источников.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Методы аутентификации пользователей в интернете.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Можно ли вернуть деньги, украденные интернет-мошенниками?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Нейронные сети и их применение.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ООП в современном информационном обществе. Создание электронного учебника “Среда программирования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Delphi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".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Основы и способы информационной безопасности в 2017 году.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Основы регулярных выражений в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JavaScript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Палитры цветов в системах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RGB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и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CMYK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Перевод чисел из одной системы счисления в другую.</w:t>
            </w:r>
          </w:p>
          <w:p w:rsidR="00C0076C" w:rsidRPr="00C0076C" w:rsidRDefault="00C0076C" w:rsidP="00C0076C">
            <w:pPr>
              <w:ind w:firstLine="35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Правила защиты от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фишинга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Правила обработки персональных данных в Европе для международного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IT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-рынка.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Право в интернете.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Программирование на языке Паскаль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Проектирование, оптимизация сервера базы данных в условиях специализированного предприятия.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Работа с макрокомандами в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MS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Access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Работа с электронной почтой и телеконференциями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Разработка приложений на языках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/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++ с использованием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Tcl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/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Tk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Распределенная разделяемая память (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DSM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).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С# (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Sharp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) - язык нового поколения. Создание полноценной игры.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Секреты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нанотехнологии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Создание приложения на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Ionic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с использованием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API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/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Способы анализа и структурирования массивов данных, методы.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Спутниковые системы и технологии.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GPRS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,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Глонасс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, Галилео и пр.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Технология распознавания лиц – будущее настало?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Трехмерное измерение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Чат-боты в социальных сетях.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Человеческий фактор в информационной безопасности.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Что такое файловая система и как узнать тип файловой системы на диске.</w:t>
            </w:r>
          </w:p>
        </w:tc>
      </w:tr>
    </w:tbl>
    <w:p w:rsidR="00C0076C" w:rsidRPr="00C0076C" w:rsidRDefault="00C0076C" w:rsidP="00C0076C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0076C" w:rsidRPr="00C0076C" w:rsidRDefault="00C0076C" w:rsidP="00C0076C">
      <w:pPr>
        <w:rPr>
          <w:rFonts w:ascii="Times New Roman" w:hAnsi="Times New Roman" w:cs="Times New Roman"/>
          <w:lang w:val="ru-RU"/>
        </w:rPr>
      </w:pPr>
      <w:r w:rsidRPr="00C0076C">
        <w:rPr>
          <w:rFonts w:ascii="Times New Roman" w:eastAsia="Times New Roman" w:hAnsi="Times New Roman" w:cs="Times New Roman"/>
          <w:color w:val="000000"/>
          <w:lang w:val="ru-RU" w:eastAsia="ru-RU"/>
        </w:rPr>
        <w:br/>
      </w:r>
    </w:p>
    <w:p w:rsidR="00C0076C" w:rsidRPr="00C0076C" w:rsidRDefault="00C0076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0076C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51200" w:rsidRPr="00C0076C" w:rsidTr="008277D5">
        <w:tc>
          <w:tcPr>
            <w:tcW w:w="3114" w:type="dxa"/>
          </w:tcPr>
          <w:p w:rsidR="00451200" w:rsidRPr="00C0076C" w:rsidRDefault="00451200" w:rsidP="008277D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РАССМОТРЕНО</w:t>
            </w:r>
          </w:p>
          <w:p w:rsidR="00451200" w:rsidRPr="00C0076C" w:rsidRDefault="00451200" w:rsidP="008277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Методическое объединение учителей математики, информатики, физики</w:t>
            </w:r>
          </w:p>
          <w:p w:rsidR="00451200" w:rsidRPr="00C0076C" w:rsidRDefault="00451200" w:rsidP="008277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1200" w:rsidRPr="00C0076C" w:rsidRDefault="00451200" w:rsidP="008277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А.И. </w:t>
            </w:r>
            <w:proofErr w:type="spellStart"/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Шайлина</w:t>
            </w:r>
            <w:proofErr w:type="spellEnd"/>
          </w:p>
          <w:p w:rsidR="00451200" w:rsidRPr="00C0076C" w:rsidRDefault="00C0076C" w:rsidP="008277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451200"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31.08.23</w:t>
            </w:r>
            <w:r w:rsidR="00451200"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1200" w:rsidRPr="00C0076C" w:rsidRDefault="00451200" w:rsidP="008277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1200" w:rsidRPr="00C0076C" w:rsidRDefault="00451200" w:rsidP="008277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51200" w:rsidRPr="00C0076C" w:rsidRDefault="00451200" w:rsidP="008277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51200" w:rsidRPr="00C0076C" w:rsidRDefault="00451200" w:rsidP="008277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1200" w:rsidRPr="00C0076C" w:rsidRDefault="00451200" w:rsidP="008277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Е.В. </w:t>
            </w:r>
            <w:proofErr w:type="spellStart"/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Дугаева</w:t>
            </w:r>
            <w:proofErr w:type="spellEnd"/>
          </w:p>
          <w:p w:rsidR="00451200" w:rsidRPr="00C0076C" w:rsidRDefault="00451200" w:rsidP="008277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451200" w:rsidRPr="00C0076C" w:rsidRDefault="00451200" w:rsidP="008277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51200" w:rsidRPr="00C0076C" w:rsidRDefault="00451200" w:rsidP="008277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51200" w:rsidRPr="00C0076C" w:rsidRDefault="00451200" w:rsidP="008277D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451200" w:rsidRPr="00C0076C" w:rsidRDefault="00451200" w:rsidP="008277D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51200" w:rsidRPr="00C0076C" w:rsidRDefault="00451200" w:rsidP="008277D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Э.Г. Сулейманов</w:t>
            </w:r>
          </w:p>
          <w:p w:rsidR="00451200" w:rsidRPr="00C0076C" w:rsidRDefault="00C0076C" w:rsidP="008277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№280 </w:t>
            </w:r>
            <w:r w:rsidR="00451200"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31.08.23</w:t>
            </w:r>
            <w:r w:rsidR="00451200" w:rsidRPr="00C0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51200" w:rsidRPr="00C0076C" w:rsidRDefault="00451200" w:rsidP="008277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51200" w:rsidRPr="00C0076C" w:rsidRDefault="00451200" w:rsidP="0045120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51200" w:rsidRPr="00C0076C" w:rsidRDefault="00451200" w:rsidP="0045120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51200" w:rsidRPr="00C0076C" w:rsidRDefault="00451200" w:rsidP="0045120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51200" w:rsidRPr="00C0076C" w:rsidRDefault="00451200" w:rsidP="0045120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451200" w:rsidRPr="00C0076C" w:rsidRDefault="00451200" w:rsidP="00451200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C007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ПОУРОЧНОЕ ПЛАНИРОВАНИЕ</w:t>
      </w:r>
    </w:p>
    <w:p w:rsidR="00451200" w:rsidRPr="00C0076C" w:rsidRDefault="00451200" w:rsidP="00451200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C0076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На 2023-2024 учебный год</w:t>
      </w:r>
    </w:p>
    <w:p w:rsidR="00451200" w:rsidRPr="00C0076C" w:rsidRDefault="00451200" w:rsidP="0045120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451200" w:rsidRPr="00C0076C" w:rsidRDefault="00451200" w:rsidP="0045120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451200" w:rsidRPr="00C0076C" w:rsidRDefault="00451200" w:rsidP="0045120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451200" w:rsidRPr="00C0076C" w:rsidRDefault="00451200" w:rsidP="0045120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0076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Учитель: Быкова Г.А.</w:t>
      </w:r>
    </w:p>
    <w:p w:rsidR="006E526F" w:rsidRPr="00C0076C" w:rsidRDefault="006E526F" w:rsidP="0045120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0076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C0076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proofErr w:type="spellStart"/>
      <w:r w:rsidRPr="00C0076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Одуденко</w:t>
      </w:r>
      <w:proofErr w:type="spellEnd"/>
      <w:r w:rsidRPr="00C0076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А.А.</w:t>
      </w:r>
    </w:p>
    <w:p w:rsidR="00451200" w:rsidRPr="00C0076C" w:rsidRDefault="00451200" w:rsidP="0045120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0076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</w:t>
      </w:r>
      <w:r w:rsidR="006E526F" w:rsidRPr="00C0076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едмет: информатика </w:t>
      </w:r>
    </w:p>
    <w:p w:rsidR="00451200" w:rsidRPr="00C0076C" w:rsidRDefault="00451200" w:rsidP="00451200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0076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Классы 10</w:t>
      </w:r>
      <w:r w:rsidR="006E526F" w:rsidRPr="00C0076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="00C0076C" w:rsidRPr="00C0076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10б</w:t>
      </w:r>
      <w:r w:rsidRPr="00C0076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11</w:t>
      </w:r>
      <w:r w:rsidR="006E526F" w:rsidRPr="00C0076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="00C0076C" w:rsidRPr="00C0076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11б</w:t>
      </w:r>
      <w:r w:rsidR="006E526F" w:rsidRPr="00C0076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451200" w:rsidRPr="00C0076C" w:rsidRDefault="00451200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  <w:sectPr w:rsidR="00451200" w:rsidRPr="00C0076C" w:rsidSect="00451200">
          <w:pgSz w:w="11906" w:h="16383"/>
          <w:pgMar w:top="851" w:right="1134" w:bottom="1701" w:left="1134" w:header="720" w:footer="720" w:gutter="0"/>
          <w:cols w:space="720"/>
        </w:sectPr>
      </w:pPr>
      <w:bookmarkStart w:id="12" w:name="block-12837132"/>
      <w:bookmarkEnd w:id="10"/>
    </w:p>
    <w:p w:rsidR="00FE06A6" w:rsidRPr="00C0076C" w:rsidRDefault="007A54FE">
      <w:pPr>
        <w:spacing w:after="0"/>
        <w:ind w:left="120"/>
        <w:rPr>
          <w:rFonts w:ascii="Times New Roman" w:hAnsi="Times New Roman" w:cs="Times New Roman"/>
        </w:rPr>
      </w:pPr>
      <w:r w:rsidRPr="00C0076C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E06A6" w:rsidRPr="00C0076C" w:rsidRDefault="007A54FE">
      <w:pPr>
        <w:spacing w:after="0"/>
        <w:ind w:left="120"/>
        <w:rPr>
          <w:rFonts w:ascii="Times New Roman" w:hAnsi="Times New Roman" w:cs="Times New Roman"/>
        </w:rPr>
      </w:pPr>
      <w:r w:rsidRPr="00C0076C">
        <w:rPr>
          <w:rFonts w:ascii="Times New Roman" w:hAnsi="Times New Roman" w:cs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305"/>
        <w:gridCol w:w="1245"/>
        <w:gridCol w:w="1841"/>
        <w:gridCol w:w="1910"/>
        <w:gridCol w:w="1347"/>
        <w:gridCol w:w="2221"/>
      </w:tblGrid>
      <w:tr w:rsidR="00FE06A6" w:rsidRPr="00C0076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Тенденции развития компьютерных технологий. Стартовая диагностика.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Программное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обеспечение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Двоичное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Подходы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к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измерению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Обработка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Системы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P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Кодирование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Кодирование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Кодирование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Высказывания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Логические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Законы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алгебры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Решение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простейших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логических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Логические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элементы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Растровая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Векторная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Создание и преобразование аудиовизуальных объектов. Компьютерные презентации. Итоговая контрольная работа (промежуточная аттестация)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</w:tr>
    </w:tbl>
    <w:p w:rsidR="00FE06A6" w:rsidRPr="00C0076C" w:rsidRDefault="00FE06A6">
      <w:pPr>
        <w:rPr>
          <w:rFonts w:ascii="Times New Roman" w:hAnsi="Times New Roman" w:cs="Times New Roman"/>
        </w:rPr>
        <w:sectPr w:rsidR="00FE06A6" w:rsidRPr="00C007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06A6" w:rsidRPr="00C0076C" w:rsidRDefault="007A54FE">
      <w:pPr>
        <w:spacing w:after="0"/>
        <w:ind w:left="120"/>
        <w:rPr>
          <w:rFonts w:ascii="Times New Roman" w:hAnsi="Times New Roman" w:cs="Times New Roman"/>
        </w:rPr>
      </w:pPr>
      <w:r w:rsidRPr="00C0076C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364"/>
        <w:gridCol w:w="1223"/>
        <w:gridCol w:w="1841"/>
        <w:gridCol w:w="1910"/>
        <w:gridCol w:w="1347"/>
        <w:gridCol w:w="2221"/>
      </w:tblGrid>
      <w:tr w:rsidR="00FE06A6" w:rsidRPr="00C0076C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C0076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Система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доменных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Сетевое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хранение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Сервисы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Открытые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образовательные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Защита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информации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информационная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Типы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Ветвления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Составные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Обработка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символьных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Табличные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величины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массивы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Сортировка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одномерного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Компьютерно-математические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Табличные (реляционные) базы данных. Итоговая контрольная работа (промежуточная аттестация)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Средства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искусственного</w:t>
            </w:r>
            <w:proofErr w:type="spellEnd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E06A6" w:rsidRPr="00C007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FE06A6" w:rsidRPr="00C0076C" w:rsidRDefault="007A54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C0076C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6A6" w:rsidRPr="00C0076C" w:rsidRDefault="00FE06A6">
            <w:pPr>
              <w:rPr>
                <w:rFonts w:ascii="Times New Roman" w:hAnsi="Times New Roman" w:cs="Times New Roman"/>
              </w:rPr>
            </w:pPr>
          </w:p>
        </w:tc>
      </w:tr>
    </w:tbl>
    <w:p w:rsidR="00FE06A6" w:rsidRPr="00C0076C" w:rsidRDefault="00FE06A6">
      <w:pPr>
        <w:rPr>
          <w:rFonts w:ascii="Times New Roman" w:hAnsi="Times New Roman" w:cs="Times New Roman"/>
        </w:rPr>
        <w:sectPr w:rsidR="00FE06A6" w:rsidRPr="00C007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1200" w:rsidRPr="00C0076C" w:rsidRDefault="00451200" w:rsidP="00451200">
      <w:pPr>
        <w:pStyle w:val="1"/>
        <w:pBdr>
          <w:bottom w:val="single" w:sz="6" w:space="5" w:color="000000"/>
        </w:pBdr>
        <w:spacing w:after="240" w:line="240" w:lineRule="atLeast"/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</w:pPr>
      <w:bookmarkStart w:id="13" w:name="block-12837135"/>
      <w:bookmarkEnd w:id="12"/>
      <w:r w:rsidRPr="00C0076C"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  <w:r w:rsidRPr="00C0076C">
        <w:rPr>
          <w:rFonts w:ascii="Times New Roman" w:hAnsi="Times New Roman" w:cs="Times New Roman"/>
          <w:caps/>
          <w:color w:val="000000"/>
          <w:sz w:val="24"/>
          <w:szCs w:val="24"/>
        </w:rPr>
        <w:t> </w:t>
      </w:r>
      <w:r w:rsidRPr="00C0076C"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  <w:t>-ОБЯЗАТЕЛЬНЫЕ УЧЕБНЫЕ МАТЕРИАЛЫ ДЛЯ УЧЕНИКА</w:t>
      </w:r>
    </w:p>
    <w:p w:rsidR="00451200" w:rsidRPr="00C0076C" w:rsidRDefault="00451200" w:rsidP="00451200">
      <w:pPr>
        <w:shd w:val="clear" w:color="auto" w:fill="F7FDF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00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Информатика, 10 класс /</w:t>
      </w:r>
      <w:r w:rsidRPr="00C007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00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И.Г. Семакин., ООО «БИНОМ. Лаборатория знаний»; АО «Издательство Просвещение»;</w:t>
      </w:r>
    </w:p>
    <w:p w:rsidR="00451200" w:rsidRPr="00C0076C" w:rsidRDefault="00451200" w:rsidP="00451200">
      <w:pPr>
        <w:shd w:val="clear" w:color="auto" w:fill="F7FDF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00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Информатика, 11 класс /</w:t>
      </w:r>
      <w:r w:rsidRPr="00C0076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00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И.Г. Семакин., ООО «БИНОМ. Лаборатория знаний»; АО «Издательство Просвещение»;</w:t>
      </w:r>
    </w:p>
    <w:p w:rsidR="00451200" w:rsidRPr="00C0076C" w:rsidRDefault="00451200" w:rsidP="00451200">
      <w:pPr>
        <w:shd w:val="clear" w:color="auto" w:fill="F7FDF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51200" w:rsidRPr="00C0076C" w:rsidRDefault="00451200" w:rsidP="00451200">
      <w:pPr>
        <w:pStyle w:val="2"/>
        <w:spacing w:before="240" w:after="120" w:line="240" w:lineRule="atLeast"/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</w:pPr>
      <w:r w:rsidRPr="00C0076C"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51200" w:rsidRPr="00C0076C" w:rsidRDefault="00451200" w:rsidP="00451200">
      <w:pPr>
        <w:shd w:val="clear" w:color="auto" w:fill="F7FDF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00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Единая коллекция цифровых образовательных ресурсов</w:t>
      </w:r>
      <w:r w:rsidRPr="00C0076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Электронные ресурсы издательства БИНОМ</w:t>
      </w:r>
      <w:r w:rsidRPr="00C0076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Интерактивные ресурсы к учебнику 10-го класса ФГОС УМК И.Г. Семакин </w:t>
      </w:r>
    </w:p>
    <w:p w:rsidR="00451200" w:rsidRPr="00C0076C" w:rsidRDefault="00451200" w:rsidP="00451200">
      <w:pPr>
        <w:shd w:val="clear" w:color="auto" w:fill="F7FDF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00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РЭШ- </w:t>
      </w:r>
      <w:hyperlink r:id="rId28" w:history="1">
        <w:r w:rsidRPr="00C0076C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C0076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C0076C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Pr="00C0076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C0076C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Pr="00C0076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C0076C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C0076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C0076C">
          <w:rPr>
            <w:rStyle w:val="ab"/>
            <w:rFonts w:ascii="Times New Roman" w:hAnsi="Times New Roman" w:cs="Times New Roman"/>
            <w:sz w:val="24"/>
            <w:szCs w:val="24"/>
          </w:rPr>
          <w:t>subject</w:t>
        </w:r>
        <w:r w:rsidRPr="00C0076C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451200" w:rsidRPr="00C0076C" w:rsidRDefault="00451200" w:rsidP="00451200">
      <w:pPr>
        <w:shd w:val="clear" w:color="auto" w:fill="F7FDF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451200" w:rsidRPr="00C0076C" w:rsidRDefault="00451200" w:rsidP="00451200">
      <w:pPr>
        <w:pStyle w:val="2"/>
        <w:spacing w:before="240" w:after="120" w:line="240" w:lineRule="atLeast"/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</w:pPr>
      <w:r w:rsidRPr="00C0076C">
        <w:rPr>
          <w:rFonts w:ascii="Times New Roman" w:hAnsi="Times New Roman" w:cs="Times New Roman"/>
          <w:caps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51200" w:rsidRPr="00C0076C" w:rsidRDefault="00451200" w:rsidP="00451200">
      <w:pPr>
        <w:shd w:val="clear" w:color="auto" w:fill="F7FDF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0076C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Единая коллекция цифровых образовательных ресурсов</w:t>
      </w:r>
      <w:r w:rsidRPr="00C0076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>Электронные ресурсы издательства БИНОМ</w:t>
      </w:r>
      <w:r w:rsidRPr="00C0076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Интерактивные ресурсы к учебнику 10-го класса ФГОС УМК И.Г. Семакин </w:t>
      </w:r>
    </w:p>
    <w:p w:rsidR="00451200" w:rsidRPr="00C0076C" w:rsidRDefault="00451200" w:rsidP="00451200">
      <w:pPr>
        <w:shd w:val="clear" w:color="auto" w:fill="F7FDF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C0076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РЭШ- </w:t>
      </w:r>
      <w:r w:rsidRPr="00C0076C">
        <w:rPr>
          <w:rFonts w:ascii="Times New Roman" w:hAnsi="Times New Roman" w:cs="Times New Roman"/>
          <w:sz w:val="24"/>
          <w:szCs w:val="24"/>
        </w:rPr>
        <w:t>https</w:t>
      </w:r>
      <w:r w:rsidRPr="00C0076C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C0076C">
        <w:rPr>
          <w:rFonts w:ascii="Times New Roman" w:hAnsi="Times New Roman" w:cs="Times New Roman"/>
          <w:sz w:val="24"/>
          <w:szCs w:val="24"/>
        </w:rPr>
        <w:t>resh</w:t>
      </w:r>
      <w:proofErr w:type="spellEnd"/>
      <w:r w:rsidRPr="00C0076C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C0076C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C0076C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C0076C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C0076C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C0076C">
        <w:rPr>
          <w:rFonts w:ascii="Times New Roman" w:hAnsi="Times New Roman" w:cs="Times New Roman"/>
          <w:sz w:val="24"/>
          <w:szCs w:val="24"/>
        </w:rPr>
        <w:t>subject</w:t>
      </w:r>
      <w:r w:rsidRPr="00C0076C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451200" w:rsidRPr="00C0076C" w:rsidRDefault="00451200" w:rsidP="00451200">
      <w:pPr>
        <w:shd w:val="clear" w:color="auto" w:fill="F7FDF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0076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Сдам ГИА</w:t>
      </w:r>
      <w:r w:rsidRPr="00C0076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hyperlink r:id="rId29" w:history="1">
        <w:r w:rsidRPr="00C0076C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https</w:t>
        </w:r>
        <w:r w:rsidRPr="00C0076C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proofErr w:type="spellStart"/>
        <w:r w:rsidRPr="00C0076C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inf</w:t>
        </w:r>
        <w:proofErr w:type="spellEnd"/>
        <w:r w:rsidRPr="00C0076C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-</w:t>
        </w:r>
        <w:proofErr w:type="spellStart"/>
        <w:r w:rsidRPr="00C0076C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oge</w:t>
        </w:r>
        <w:proofErr w:type="spellEnd"/>
        <w:r w:rsidRPr="00C0076C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Pr="00C0076C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sdamgia</w:t>
        </w:r>
        <w:proofErr w:type="spellEnd"/>
        <w:r w:rsidRPr="00C0076C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proofErr w:type="spellStart"/>
        <w:r w:rsidRPr="00C0076C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ru</w:t>
        </w:r>
        <w:proofErr w:type="spellEnd"/>
        <w:r w:rsidRPr="00C0076C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</w:hyperlink>
    </w:p>
    <w:bookmarkEnd w:id="13"/>
    <w:p w:rsidR="007A54FE" w:rsidRPr="00C0076C" w:rsidRDefault="007A54FE">
      <w:pPr>
        <w:rPr>
          <w:rFonts w:ascii="Times New Roman" w:hAnsi="Times New Roman" w:cs="Times New Roman"/>
          <w:lang w:val="ru-RU"/>
        </w:rPr>
      </w:pPr>
    </w:p>
    <w:sectPr w:rsidR="007A54FE" w:rsidRPr="00C007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6A6"/>
    <w:rsid w:val="00451200"/>
    <w:rsid w:val="006E526F"/>
    <w:rsid w:val="007A54FE"/>
    <w:rsid w:val="00C0076C"/>
    <w:rsid w:val="00FE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2CBE8"/>
  <w15:docId w15:val="{DE165003-C21A-45AE-A80B-A4800F0A0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1"/>
    <w:semiHidden/>
    <w:unhideWhenUsed/>
    <w:qFormat/>
    <w:rsid w:val="00C0076C"/>
    <w:pPr>
      <w:widowControl w:val="0"/>
      <w:autoSpaceDE w:val="0"/>
      <w:autoSpaceDN w:val="0"/>
      <w:adjustRightInd w:val="0"/>
      <w:spacing w:after="0" w:line="240" w:lineRule="auto"/>
      <w:ind w:left="102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af">
    <w:name w:val="Основной текст Знак"/>
    <w:basedOn w:val="a0"/>
    <w:link w:val="ae"/>
    <w:uiPriority w:val="1"/>
    <w:semiHidden/>
    <w:rsid w:val="00C0076C"/>
    <w:rPr>
      <w:rFonts w:ascii="Times New Roman" w:eastAsiaTheme="minorEastAsia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bz.ru/books/745/" TargetMode="External"/><Relationship Id="rId13" Type="http://schemas.openxmlformats.org/officeDocument/2006/relationships/hyperlink" Target="http://school-collection.edu.ru/catalog/" TargetMode="External"/><Relationship Id="rId18" Type="http://schemas.openxmlformats.org/officeDocument/2006/relationships/hyperlink" Target="https://lbz.ru/books/745/" TargetMode="External"/><Relationship Id="rId26" Type="http://schemas.openxmlformats.org/officeDocument/2006/relationships/hyperlink" Target="https://lbz.ru/books/745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school-collection.edu.ru/catalog/" TargetMode="External"/><Relationship Id="rId7" Type="http://schemas.openxmlformats.org/officeDocument/2006/relationships/hyperlink" Target="http://school-collection.edu.ru/catalog/" TargetMode="External"/><Relationship Id="rId12" Type="http://schemas.openxmlformats.org/officeDocument/2006/relationships/hyperlink" Target="https://lbz.ru/books/745/" TargetMode="External"/><Relationship Id="rId17" Type="http://schemas.openxmlformats.org/officeDocument/2006/relationships/hyperlink" Target="http://school-collection.edu.ru/catalog/" TargetMode="External"/><Relationship Id="rId25" Type="http://schemas.openxmlformats.org/officeDocument/2006/relationships/hyperlink" Target="http://school-collection.edu.ru/catalog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bz.ru/books/745/" TargetMode="External"/><Relationship Id="rId20" Type="http://schemas.openxmlformats.org/officeDocument/2006/relationships/hyperlink" Target="https://lbz.ru/books/745/" TargetMode="External"/><Relationship Id="rId29" Type="http://schemas.openxmlformats.org/officeDocument/2006/relationships/hyperlink" Target="https://inf-oge.sdamgia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lbz.ru/books/745/" TargetMode="External"/><Relationship Id="rId11" Type="http://schemas.openxmlformats.org/officeDocument/2006/relationships/hyperlink" Target="http://school-collection.edu.ru/catalog/" TargetMode="External"/><Relationship Id="rId24" Type="http://schemas.openxmlformats.org/officeDocument/2006/relationships/hyperlink" Target="https://lbz.ru/books/745/" TargetMode="External"/><Relationship Id="rId5" Type="http://schemas.openxmlformats.org/officeDocument/2006/relationships/hyperlink" Target="http://school-collection.edu.ru/catalog/" TargetMode="External"/><Relationship Id="rId15" Type="http://schemas.openxmlformats.org/officeDocument/2006/relationships/hyperlink" Target="http://school-collection.edu.ru/catalog/" TargetMode="External"/><Relationship Id="rId23" Type="http://schemas.openxmlformats.org/officeDocument/2006/relationships/hyperlink" Target="http://school-collection.edu.ru/catalog/" TargetMode="External"/><Relationship Id="rId28" Type="http://schemas.openxmlformats.org/officeDocument/2006/relationships/hyperlink" Target="https://resh.edu.ru/subject/" TargetMode="External"/><Relationship Id="rId10" Type="http://schemas.openxmlformats.org/officeDocument/2006/relationships/hyperlink" Target="https://lbz.ru/books/745/" TargetMode="External"/><Relationship Id="rId19" Type="http://schemas.openxmlformats.org/officeDocument/2006/relationships/hyperlink" Target="http://school-collection.edu.ru/catalog/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lbz.ru/books/745/" TargetMode="External"/><Relationship Id="rId9" Type="http://schemas.openxmlformats.org/officeDocument/2006/relationships/hyperlink" Target="http://school-collection.edu.ru/catalog/" TargetMode="External"/><Relationship Id="rId14" Type="http://schemas.openxmlformats.org/officeDocument/2006/relationships/hyperlink" Target="https://lbz.ru/books/745/" TargetMode="External"/><Relationship Id="rId22" Type="http://schemas.openxmlformats.org/officeDocument/2006/relationships/hyperlink" Target="https://lbz.ru/books/745/" TargetMode="External"/><Relationship Id="rId27" Type="http://schemas.openxmlformats.org/officeDocument/2006/relationships/hyperlink" Target="http://school-collection.edu.ru/catalog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34</Pages>
  <Words>7026</Words>
  <Characters>40051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Информатика 313</dc:creator>
  <cp:lastModifiedBy>Пользователь Windows</cp:lastModifiedBy>
  <cp:revision>5</cp:revision>
  <dcterms:created xsi:type="dcterms:W3CDTF">2023-09-08T10:23:00Z</dcterms:created>
  <dcterms:modified xsi:type="dcterms:W3CDTF">2023-09-11T10:51:00Z</dcterms:modified>
</cp:coreProperties>
</file>