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5719135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города Оренбурга</w:t>
      </w:r>
      <w:bookmarkEnd w:id="2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МОАУ "СОШ №85 "</w:t>
      </w: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A7477" w:rsidTr="000D4161">
        <w:tc>
          <w:tcPr>
            <w:tcW w:w="3114" w:type="dxa"/>
          </w:tcPr>
          <w:p w:rsidR="00C53FFE" w:rsidRPr="00BA7477" w:rsidRDefault="004F4C1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BA7477" w:rsidRDefault="004F4C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физики и информатики</w:t>
            </w:r>
          </w:p>
          <w:p w:rsidR="004E6975" w:rsidRPr="00BA7477" w:rsidRDefault="004F4C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BA7477" w:rsidRDefault="004F4C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</w:p>
          <w:p w:rsidR="004E6975" w:rsidRPr="00BA7477" w:rsidRDefault="00BA747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31.08.23 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BA7477" w:rsidRDefault="00BA74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BA7477" w:rsidRDefault="004F4C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BA7477" w:rsidRDefault="004F4C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BA7477" w:rsidRDefault="004F4C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BA7477" w:rsidRDefault="004F4C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Дугаева</w:t>
            </w:r>
            <w:proofErr w:type="spellEnd"/>
          </w:p>
          <w:p w:rsidR="00C53FFE" w:rsidRPr="00BA7477" w:rsidRDefault="00BA7477" w:rsidP="00BA74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BA7477" w:rsidRDefault="004F4C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BA7477" w:rsidRDefault="004F4C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BA7477" w:rsidRDefault="004F4C1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BA7477" w:rsidRDefault="004F4C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:rsidR="000E6D86" w:rsidRPr="00BA7477" w:rsidRDefault="00BA747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№280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31.08.23 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BA7477" w:rsidRDefault="00BA74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BA7477">
        <w:rPr>
          <w:rFonts w:ascii="Times New Roman" w:hAnsi="Times New Roman" w:cs="Times New Roman"/>
          <w:color w:val="000000"/>
          <w:sz w:val="28"/>
        </w:rPr>
        <w:t>ID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804518)</w:t>
      </w: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B635F" w:rsidRPr="00BA7477" w:rsidRDefault="004F4C1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7–9 классов </w:t>
      </w: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3" w:name="ae4c76de-41ab-46d4-9fe8-5c6b8c856b06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г. Оренбург, </w:t>
      </w:r>
      <w:bookmarkEnd w:id="3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2023</w:t>
      </w:r>
      <w:bookmarkEnd w:id="4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635F" w:rsidRPr="00BA7477" w:rsidRDefault="00EB63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635F" w:rsidRPr="00BA7477" w:rsidRDefault="00EB635F">
      <w:pPr>
        <w:rPr>
          <w:rFonts w:ascii="Times New Roman" w:hAnsi="Times New Roman" w:cs="Times New Roman"/>
          <w:lang w:val="ru-RU"/>
        </w:rPr>
        <w:sectPr w:rsidR="00EB635F" w:rsidRPr="00BA7477">
          <w:pgSz w:w="11906" w:h="16383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5719136"/>
      <w:bookmarkEnd w:id="0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воспитания и развития</w:t>
      </w:r>
      <w:proofErr w:type="gram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компетенций</w:t>
      </w:r>
      <w:proofErr w:type="gram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цифровая грамотность;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теоретические основы информатики;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алгоритмы и программирование;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информационные технологии.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6" w:name="9c77c369-253a-42d0-9f35-54c4c9eeb23c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).</w:t>
      </w:r>
      <w:bookmarkEnd w:id="6"/>
      <w:r w:rsidRPr="00BA7477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635F" w:rsidRPr="00BA7477" w:rsidRDefault="00EB635F">
      <w:pPr>
        <w:rPr>
          <w:rFonts w:ascii="Times New Roman" w:hAnsi="Times New Roman" w:cs="Times New Roman"/>
          <w:lang w:val="ru-RU"/>
        </w:rPr>
        <w:sectPr w:rsidR="00EB635F" w:rsidRPr="00BA7477">
          <w:pgSz w:w="11906" w:h="16383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5719137"/>
      <w:bookmarkEnd w:id="5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Цифровая грамотность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Параллельные вычисления.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Программы и данные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Компьютерные сети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Представление информации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 w:rsidRPr="00BA7477">
        <w:rPr>
          <w:rFonts w:ascii="Times New Roman" w:hAnsi="Times New Roman" w:cs="Times New Roman"/>
          <w:color w:val="000000"/>
          <w:sz w:val="28"/>
        </w:rPr>
        <w:t>ASCII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Восьмибитные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кодировки. Понятие о кодировках </w:t>
      </w:r>
      <w:r w:rsidRPr="00BA7477">
        <w:rPr>
          <w:rFonts w:ascii="Times New Roman" w:hAnsi="Times New Roman" w:cs="Times New Roman"/>
          <w:color w:val="000000"/>
          <w:sz w:val="28"/>
        </w:rPr>
        <w:t>UNICODE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Искажение информации при передаче.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 w:rsidRPr="00BA7477">
        <w:rPr>
          <w:rFonts w:ascii="Times New Roman" w:hAnsi="Times New Roman" w:cs="Times New Roman"/>
          <w:color w:val="000000"/>
          <w:sz w:val="28"/>
        </w:rPr>
        <w:t>RGB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. Глубина кодирования. Палитра.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Текстовые документы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моноширинные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Компьютерная графика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Мультимедийные презентации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Системы счисления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Римская система счисления.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Элементы математической логики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Алгоритмы и программирование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с переменной цикла</w:t>
      </w:r>
      <w:proofErr w:type="gram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Язык программирования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Язык программирования (</w:t>
      </w:r>
      <w:r w:rsidRPr="00BA7477">
        <w:rPr>
          <w:rFonts w:ascii="Times New Roman" w:hAnsi="Times New Roman" w:cs="Times New Roman"/>
          <w:color w:val="000000"/>
          <w:sz w:val="28"/>
        </w:rPr>
        <w:t>Python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BA7477">
        <w:rPr>
          <w:rFonts w:ascii="Times New Roman" w:hAnsi="Times New Roman" w:cs="Times New Roman"/>
          <w:color w:val="000000"/>
          <w:sz w:val="28"/>
        </w:rPr>
        <w:t>Java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#, Школьный Алгоритмический Язык).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Анализ алгоритмов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Глобальная сеть Интернет. </w:t>
      </w:r>
      <w:r w:rsidRPr="00BA7477">
        <w:rPr>
          <w:rFonts w:ascii="Times New Roman" w:hAnsi="Times New Roman" w:cs="Times New Roman"/>
          <w:color w:val="000000"/>
          <w:sz w:val="28"/>
        </w:rPr>
        <w:t>IP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</w:rPr>
        <w:t>Правила</w:t>
      </w:r>
      <w:proofErr w:type="spellEnd"/>
      <w:r w:rsidRPr="00BA747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</w:rPr>
        <w:t>безопасной</w:t>
      </w:r>
      <w:proofErr w:type="spellEnd"/>
      <w:r w:rsidRPr="00BA747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</w:rPr>
        <w:t>аутентификации</w:t>
      </w:r>
      <w:proofErr w:type="spellEnd"/>
      <w:r w:rsidRPr="00BA7477">
        <w:rPr>
          <w:rFonts w:ascii="Times New Roman" w:hAnsi="Times New Roman" w:cs="Times New Roman"/>
          <w:color w:val="000000"/>
          <w:sz w:val="28"/>
        </w:rPr>
        <w:t xml:space="preserve">. 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кибербуллинг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фишинг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и другие формы).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Моделирование как метод познания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Алгоритмы и программирование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Разработка алгоритмов и программ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BA7477">
        <w:rPr>
          <w:rFonts w:ascii="Times New Roman" w:hAnsi="Times New Roman" w:cs="Times New Roman"/>
          <w:color w:val="000000"/>
          <w:sz w:val="28"/>
        </w:rPr>
        <w:t>Python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BA7477">
        <w:rPr>
          <w:rFonts w:ascii="Times New Roman" w:hAnsi="Times New Roman" w:cs="Times New Roman"/>
          <w:color w:val="000000"/>
          <w:sz w:val="28"/>
        </w:rPr>
        <w:t>Java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Электронные таблицы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тестировщик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EB635F" w:rsidRPr="00BA7477" w:rsidRDefault="00EB635F">
      <w:pPr>
        <w:rPr>
          <w:rFonts w:ascii="Times New Roman" w:hAnsi="Times New Roman" w:cs="Times New Roman"/>
          <w:lang w:val="ru-RU"/>
        </w:rPr>
        <w:sectPr w:rsidR="00EB635F" w:rsidRPr="00BA7477">
          <w:pgSz w:w="11906" w:h="16383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block-5719138"/>
      <w:bookmarkEnd w:id="7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развития и социализации</w:t>
      </w:r>
      <w:proofErr w:type="gram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1) патриотического воспитания: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3) гражданского воспитания: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4) ценностей научного познания: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6) трудового воспитания: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экологического воспитания: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 (рефлексия):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самомотивации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и рефлексии;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недостижения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Эмоциональный интеллект: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Принятие себя и других: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в 7 классе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понимать структуру адресов веб-ресурсов;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в 8 классе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 w:rsidRPr="00BA7477">
        <w:rPr>
          <w:rFonts w:ascii="Times New Roman" w:hAnsi="Times New Roman" w:cs="Times New Roman"/>
          <w:color w:val="000000"/>
          <w:sz w:val="28"/>
        </w:rPr>
        <w:t>Python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BA7477">
        <w:rPr>
          <w:rFonts w:ascii="Times New Roman" w:hAnsi="Times New Roman" w:cs="Times New Roman"/>
          <w:color w:val="000000"/>
          <w:sz w:val="28"/>
        </w:rPr>
        <w:t>Java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B635F" w:rsidRPr="00BA7477" w:rsidRDefault="00EB63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635F" w:rsidRPr="00BA7477" w:rsidRDefault="004F4C1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t>в 9 классе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BA7477">
        <w:rPr>
          <w:rFonts w:ascii="Times New Roman" w:hAnsi="Times New Roman" w:cs="Times New Roman"/>
          <w:color w:val="000000"/>
          <w:sz w:val="28"/>
        </w:rPr>
        <w:t>Python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BA7477">
        <w:rPr>
          <w:rFonts w:ascii="Times New Roman" w:hAnsi="Times New Roman" w:cs="Times New Roman"/>
          <w:color w:val="000000"/>
          <w:sz w:val="28"/>
        </w:rPr>
        <w:t>Java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BA7477">
        <w:rPr>
          <w:rFonts w:ascii="Times New Roman" w:hAnsi="Times New Roman" w:cs="Times New Roman"/>
          <w:color w:val="000000"/>
          <w:sz w:val="28"/>
        </w:rPr>
        <w:t>C</w:t>
      </w:r>
      <w:r w:rsidRPr="00BA7477">
        <w:rPr>
          <w:rFonts w:ascii="Times New Roman" w:hAnsi="Times New Roman" w:cs="Times New Roman"/>
          <w:color w:val="000000"/>
          <w:sz w:val="28"/>
          <w:lang w:val="ru-RU"/>
        </w:rPr>
        <w:t>#, Школьный Алгоритмический Язык);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B635F" w:rsidRPr="00BA7477" w:rsidRDefault="004F4C1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кибербуллинг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BA7477">
        <w:rPr>
          <w:rFonts w:ascii="Times New Roman" w:hAnsi="Times New Roman" w:cs="Times New Roman"/>
          <w:color w:val="000000"/>
          <w:sz w:val="28"/>
          <w:lang w:val="ru-RU"/>
        </w:rPr>
        <w:t>фишинг</w:t>
      </w:r>
      <w:proofErr w:type="spellEnd"/>
      <w:r w:rsidRPr="00BA7477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EB635F" w:rsidRPr="00BA7477" w:rsidRDefault="00EB635F">
      <w:pPr>
        <w:rPr>
          <w:rFonts w:ascii="Times New Roman" w:hAnsi="Times New Roman" w:cs="Times New Roman"/>
          <w:lang w:val="ru-RU"/>
        </w:rPr>
        <w:sectPr w:rsidR="00EB635F" w:rsidRPr="00BA7477">
          <w:pgSz w:w="11906" w:h="16383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bookmarkStart w:id="9" w:name="block-5719140"/>
      <w:bookmarkEnd w:id="8"/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BA7477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r w:rsidRPr="00BA7477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EB635F" w:rsidRPr="00BA74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Программы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Компьютерные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Текстовые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Компьютерная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Мультимедийные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</w:tbl>
    <w:p w:rsidR="00EB635F" w:rsidRPr="00BA7477" w:rsidRDefault="00EB635F">
      <w:pPr>
        <w:rPr>
          <w:rFonts w:ascii="Times New Roman" w:hAnsi="Times New Roman" w:cs="Times New Roman"/>
        </w:rPr>
        <w:sectPr w:rsidR="00EB635F" w:rsidRPr="00BA7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r w:rsidRPr="00BA7477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EB635F" w:rsidRPr="00BA74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математической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Алгоритмы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Язык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</w:tbl>
    <w:p w:rsidR="00EB635F" w:rsidRPr="00BA7477" w:rsidRDefault="00EB635F">
      <w:pPr>
        <w:rPr>
          <w:rFonts w:ascii="Times New Roman" w:hAnsi="Times New Roman" w:cs="Times New Roman"/>
        </w:rPr>
        <w:sectPr w:rsidR="00EB635F" w:rsidRPr="00BA7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r w:rsidRPr="00BA7477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EB635F" w:rsidRPr="00BA74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информационном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Моделирование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метод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Алгоритмы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Разработка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алгоритмов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Электронные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A747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</w:tbl>
    <w:p w:rsidR="00EB635F" w:rsidRPr="00BA7477" w:rsidRDefault="00EB635F">
      <w:pPr>
        <w:rPr>
          <w:rFonts w:ascii="Times New Roman" w:hAnsi="Times New Roman" w:cs="Times New Roman"/>
        </w:rPr>
        <w:sectPr w:rsidR="00EB635F" w:rsidRPr="00BA7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477" w:rsidRPr="00BA7477" w:rsidRDefault="00BA7477" w:rsidP="00BA747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A747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Аннотация к рабочей программе по технологии </w:t>
      </w:r>
      <w:proofErr w:type="gramStart"/>
      <w:r w:rsidRPr="00BA7477">
        <w:rPr>
          <w:rFonts w:ascii="Times New Roman" w:hAnsi="Times New Roman" w:cs="Times New Roman"/>
          <w:sz w:val="28"/>
          <w:szCs w:val="28"/>
          <w:lang w:val="ru-RU"/>
        </w:rPr>
        <w:t>информатике  7</w:t>
      </w:r>
      <w:proofErr w:type="gramEnd"/>
      <w:r w:rsidRPr="00BA7477">
        <w:rPr>
          <w:rFonts w:ascii="Times New Roman" w:hAnsi="Times New Roman" w:cs="Times New Roman"/>
          <w:sz w:val="28"/>
          <w:szCs w:val="28"/>
          <w:lang w:val="ru-RU"/>
        </w:rPr>
        <w:t>-9 классов</w:t>
      </w:r>
    </w:p>
    <w:p w:rsidR="00BA7477" w:rsidRPr="00BA7477" w:rsidRDefault="00BA7477" w:rsidP="00BA747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9634" w:type="dxa"/>
        <w:jc w:val="center"/>
        <w:tblLook w:val="04A0" w:firstRow="1" w:lastRow="0" w:firstColumn="1" w:lastColumn="0" w:noHBand="0" w:noVBand="1"/>
      </w:tblPr>
      <w:tblGrid>
        <w:gridCol w:w="1980"/>
        <w:gridCol w:w="2126"/>
        <w:gridCol w:w="5528"/>
      </w:tblGrid>
      <w:tr w:rsidR="00BA7477" w:rsidRPr="00BA7477" w:rsidTr="00590780">
        <w:trPr>
          <w:jc w:val="center"/>
        </w:trPr>
        <w:tc>
          <w:tcPr>
            <w:tcW w:w="1980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BA7477">
              <w:rPr>
                <w:rFonts w:ascii="Times New Roman" w:hAnsi="Times New Roman" w:cs="Times New Roman"/>
                <w:szCs w:val="28"/>
              </w:rPr>
              <w:t>Название</w:t>
            </w:r>
            <w:proofErr w:type="spellEnd"/>
            <w:r w:rsidRPr="00BA7477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Cs w:val="28"/>
              </w:rPr>
              <w:t>рабочей</w:t>
            </w:r>
            <w:proofErr w:type="spellEnd"/>
            <w:r w:rsidRPr="00BA7477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Cs w:val="28"/>
              </w:rPr>
              <w:t>программы</w:t>
            </w:r>
            <w:proofErr w:type="spellEnd"/>
          </w:p>
        </w:tc>
        <w:tc>
          <w:tcPr>
            <w:tcW w:w="2126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BA7477">
              <w:rPr>
                <w:rFonts w:ascii="Times New Roman" w:hAnsi="Times New Roman" w:cs="Times New Roman"/>
                <w:szCs w:val="28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5528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BA7477">
              <w:rPr>
                <w:rFonts w:ascii="Times New Roman" w:hAnsi="Times New Roman" w:cs="Times New Roman"/>
                <w:szCs w:val="28"/>
              </w:rPr>
              <w:t>Краткая</w:t>
            </w:r>
            <w:proofErr w:type="spellEnd"/>
            <w:r w:rsidRPr="00BA7477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Cs w:val="28"/>
              </w:rPr>
              <w:t>характеристика</w:t>
            </w:r>
            <w:proofErr w:type="spellEnd"/>
            <w:r w:rsidRPr="00BA7477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Cs w:val="28"/>
              </w:rPr>
              <w:t>программы</w:t>
            </w:r>
            <w:proofErr w:type="spellEnd"/>
          </w:p>
        </w:tc>
      </w:tr>
      <w:tr w:rsidR="00BA7477" w:rsidRPr="00BA7477" w:rsidTr="00590780">
        <w:trPr>
          <w:jc w:val="center"/>
        </w:trPr>
        <w:tc>
          <w:tcPr>
            <w:tcW w:w="1980" w:type="dxa"/>
          </w:tcPr>
          <w:p w:rsidR="00BA7477" w:rsidRPr="00BA7477" w:rsidRDefault="00BA7477" w:rsidP="00590780">
            <w:pPr>
              <w:contextualSpacing/>
              <w:jc w:val="both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BA7477">
              <w:rPr>
                <w:rFonts w:ascii="Times New Roman" w:hAnsi="Times New Roman" w:cs="Times New Roman"/>
                <w:szCs w:val="28"/>
                <w:lang w:val="ru-RU"/>
              </w:rPr>
              <w:t xml:space="preserve">Рабочая программа предмета «Информатика» для 7-9 классов </w:t>
            </w:r>
          </w:p>
          <w:p w:rsidR="00BA7477" w:rsidRPr="00BA7477" w:rsidRDefault="00BA7477" w:rsidP="00590780">
            <w:pPr>
              <w:contextualSpacing/>
              <w:jc w:val="both"/>
              <w:rPr>
                <w:rFonts w:ascii="Times New Roman" w:hAnsi="Times New Roman" w:cs="Times New Roman"/>
                <w:szCs w:val="28"/>
                <w:lang w:val="ru-RU"/>
              </w:rPr>
            </w:pPr>
          </w:p>
          <w:p w:rsidR="00BA7477" w:rsidRPr="00BA7477" w:rsidRDefault="00BA7477" w:rsidP="00590780">
            <w:pPr>
              <w:contextualSpacing/>
              <w:jc w:val="both"/>
              <w:rPr>
                <w:rFonts w:ascii="Times New Roman" w:hAnsi="Times New Roman" w:cs="Times New Roman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BA7477" w:rsidRPr="00BA7477" w:rsidRDefault="00BA7477" w:rsidP="00590780">
            <w:pPr>
              <w:contextualSpacing/>
              <w:jc w:val="both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BA7477">
              <w:rPr>
                <w:rFonts w:ascii="Times New Roman" w:hAnsi="Times New Roman" w:cs="Times New Roman"/>
                <w:szCs w:val="28"/>
                <w:lang w:val="ru-RU"/>
              </w:rPr>
              <w:t xml:space="preserve">Рабочая программ рассчитана на 3 года </w:t>
            </w:r>
          </w:p>
        </w:tc>
        <w:tc>
          <w:tcPr>
            <w:tcW w:w="5528" w:type="dxa"/>
          </w:tcPr>
          <w:p w:rsidR="00BA7477" w:rsidRPr="00BA7477" w:rsidRDefault="00BA7477" w:rsidP="00590780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lang w:val="ru-RU"/>
              </w:rPr>
      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      </w:r>
            <w:proofErr w:type="spellStart"/>
            <w:r w:rsidRPr="00BA7477">
              <w:rPr>
                <w:rFonts w:ascii="Times New Roman" w:eastAsia="Times New Roman" w:hAnsi="Times New Roman" w:cs="Times New Roman"/>
                <w:lang w:val="ru-RU"/>
              </w:rPr>
              <w:t>метапредметных</w:t>
            </w:r>
            <w:proofErr w:type="spellEnd"/>
            <w:r w:rsidRPr="00BA7477">
              <w:rPr>
                <w:rFonts w:ascii="Times New Roman" w:eastAsia="Times New Roman" w:hAnsi="Times New Roman" w:cs="Times New Roman"/>
                <w:lang w:val="ru-RU"/>
              </w:rPr>
              <w:t xml:space="preserve"> и личностных результатов обучения.</w:t>
            </w:r>
          </w:p>
          <w:p w:rsidR="00BA7477" w:rsidRPr="00BA7477" w:rsidRDefault="00BA7477" w:rsidP="00590780">
            <w:pPr>
              <w:pStyle w:val="ae"/>
              <w:kinsoku w:val="0"/>
              <w:overflowPunct w:val="0"/>
              <w:spacing w:before="196"/>
              <w:ind w:right="104" w:firstLine="707"/>
              <w:jc w:val="both"/>
              <w:rPr>
                <w:spacing w:val="-2"/>
              </w:rPr>
            </w:pPr>
            <w:r w:rsidRPr="00BA7477">
              <w:t>Рабочие программы по учебному предмету «Информатика» разработаны на основе Примерной основной образовательной программы основного</w:t>
            </w:r>
            <w:r w:rsidRPr="00BA7477">
              <w:rPr>
                <w:spacing w:val="-15"/>
              </w:rPr>
              <w:t xml:space="preserve"> </w:t>
            </w:r>
            <w:r w:rsidRPr="00BA7477">
              <w:t>общего образования (ПООП ООО</w:t>
            </w:r>
            <w:r w:rsidRPr="00BA7477">
              <w:rPr>
                <w:spacing w:val="40"/>
              </w:rPr>
              <w:t xml:space="preserve"> </w:t>
            </w:r>
            <w:r w:rsidRPr="00BA7477">
              <w:t>2022г.), одобренной решением федерального учебно-методического объединения по общему</w:t>
            </w:r>
            <w:r w:rsidRPr="00BA7477">
              <w:rPr>
                <w:spacing w:val="-6"/>
              </w:rPr>
              <w:t xml:space="preserve"> </w:t>
            </w:r>
            <w:r w:rsidRPr="00BA7477">
              <w:t>образованию</w:t>
            </w:r>
            <w:r w:rsidRPr="00BA7477">
              <w:rPr>
                <w:spacing w:val="-2"/>
              </w:rPr>
              <w:t xml:space="preserve"> </w:t>
            </w:r>
            <w:r w:rsidRPr="00BA7477">
              <w:t>(протокол</w:t>
            </w:r>
            <w:r w:rsidRPr="00BA7477">
              <w:rPr>
                <w:spacing w:val="-2"/>
              </w:rPr>
              <w:t xml:space="preserve"> </w:t>
            </w:r>
            <w:r w:rsidRPr="00BA7477">
              <w:t>от</w:t>
            </w:r>
            <w:r w:rsidRPr="00BA7477">
              <w:rPr>
                <w:spacing w:val="-2"/>
              </w:rPr>
              <w:t xml:space="preserve"> 1</w:t>
            </w:r>
            <w:r w:rsidRPr="00BA7477">
              <w:t>8</w:t>
            </w:r>
            <w:r w:rsidRPr="00BA7477">
              <w:rPr>
                <w:spacing w:val="-2"/>
              </w:rPr>
              <w:t xml:space="preserve"> </w:t>
            </w:r>
            <w:r w:rsidRPr="00BA7477">
              <w:t>марта</w:t>
            </w:r>
            <w:r w:rsidRPr="00BA7477">
              <w:rPr>
                <w:spacing w:val="-3"/>
              </w:rPr>
              <w:t xml:space="preserve"> </w:t>
            </w:r>
            <w:r w:rsidRPr="00BA7477">
              <w:t>2022</w:t>
            </w:r>
            <w:r w:rsidRPr="00BA7477">
              <w:rPr>
                <w:spacing w:val="-2"/>
              </w:rPr>
              <w:t xml:space="preserve"> </w:t>
            </w:r>
            <w:r w:rsidRPr="00BA7477">
              <w:t>г.</w:t>
            </w:r>
            <w:r w:rsidRPr="00BA7477">
              <w:rPr>
                <w:spacing w:val="-3"/>
              </w:rPr>
              <w:t xml:space="preserve"> </w:t>
            </w:r>
            <w:r w:rsidRPr="00BA7477">
              <w:t>№</w:t>
            </w:r>
            <w:r w:rsidRPr="00BA7477">
              <w:rPr>
                <w:spacing w:val="-1"/>
              </w:rPr>
              <w:t xml:space="preserve"> </w:t>
            </w:r>
            <w:r w:rsidRPr="00BA7477">
              <w:t>1/22)</w:t>
            </w:r>
            <w:r w:rsidRPr="00BA7477">
              <w:rPr>
                <w:spacing w:val="-2"/>
              </w:rPr>
              <w:t xml:space="preserve"> </w:t>
            </w:r>
            <w:r w:rsidRPr="00BA7477">
              <w:t>и</w:t>
            </w:r>
            <w:r w:rsidRPr="00BA7477">
              <w:rPr>
                <w:spacing w:val="-2"/>
              </w:rPr>
              <w:t xml:space="preserve"> </w:t>
            </w:r>
            <w:r w:rsidRPr="00BA7477">
              <w:t>вошедшей</w:t>
            </w:r>
            <w:r w:rsidRPr="00BA7477">
              <w:rPr>
                <w:spacing w:val="-2"/>
              </w:rPr>
              <w:t xml:space="preserve"> </w:t>
            </w:r>
            <w:r w:rsidRPr="00BA7477">
              <w:t>в</w:t>
            </w:r>
            <w:r w:rsidRPr="00BA7477">
              <w:rPr>
                <w:spacing w:val="-3"/>
              </w:rPr>
              <w:t xml:space="preserve"> </w:t>
            </w:r>
            <w:r w:rsidRPr="00BA7477">
              <w:t xml:space="preserve">Государственный реестр образовательных программ, и требований, представленных в Федеральном государственном образовательном стандарте основного общего образования (ФГОС ООО </w:t>
            </w:r>
            <w:r w:rsidRPr="00BA7477">
              <w:rPr>
                <w:spacing w:val="-2"/>
              </w:rPr>
              <w:t>2022г.).</w:t>
            </w:r>
          </w:p>
          <w:p w:rsidR="00BA7477" w:rsidRPr="00BA7477" w:rsidRDefault="00BA7477" w:rsidP="00590780">
            <w:pPr>
              <w:pStyle w:val="ae"/>
              <w:kinsoku w:val="0"/>
              <w:overflowPunct w:val="0"/>
              <w:ind w:right="105" w:firstLine="707"/>
              <w:jc w:val="both"/>
            </w:pPr>
            <w:r w:rsidRPr="00BA7477">
              <w:t xml:space="preserve">Программа включает цели и задачи предмета «Информатика», общую характеристику курса, личностные, </w:t>
            </w:r>
            <w:proofErr w:type="spellStart"/>
            <w:r w:rsidRPr="00BA7477">
              <w:t>метапредметные</w:t>
            </w:r>
            <w:proofErr w:type="spellEnd"/>
            <w:r w:rsidRPr="00BA7477">
              <w:t xml:space="preserve"> и предметные результаты его освоения, содержание</w:t>
            </w:r>
            <w:r w:rsidRPr="00BA7477">
              <w:rPr>
                <w:spacing w:val="40"/>
              </w:rPr>
              <w:t xml:space="preserve"> </w:t>
            </w:r>
            <w:r w:rsidRPr="00BA7477">
              <w:t>курса,</w:t>
            </w:r>
            <w:r w:rsidRPr="00BA7477">
              <w:rPr>
                <w:spacing w:val="40"/>
              </w:rPr>
              <w:t xml:space="preserve"> </w:t>
            </w:r>
            <w:r w:rsidRPr="00BA7477">
              <w:t>тематическое</w:t>
            </w:r>
            <w:r w:rsidRPr="00BA7477">
              <w:rPr>
                <w:spacing w:val="40"/>
              </w:rPr>
              <w:t xml:space="preserve"> </w:t>
            </w:r>
            <w:r w:rsidRPr="00BA7477">
              <w:t>планирование.</w:t>
            </w:r>
          </w:p>
          <w:p w:rsidR="00BA7477" w:rsidRPr="00BA7477" w:rsidRDefault="00BA7477" w:rsidP="00590780">
            <w:pPr>
              <w:pStyle w:val="ae"/>
              <w:kinsoku w:val="0"/>
              <w:overflowPunct w:val="0"/>
              <w:ind w:right="232" w:firstLine="566"/>
            </w:pPr>
            <w:r w:rsidRPr="00BA7477">
              <w:t xml:space="preserve">Программа реализуется из расчёта 1 часа в неделю в 7-9 классах. </w:t>
            </w:r>
          </w:p>
          <w:p w:rsidR="00BA7477" w:rsidRPr="00BA7477" w:rsidRDefault="00BA7477" w:rsidP="00590780">
            <w:pPr>
              <w:pStyle w:val="ae"/>
              <w:kinsoku w:val="0"/>
              <w:overflowPunct w:val="0"/>
              <w:ind w:right="105" w:firstLine="707"/>
              <w:jc w:val="both"/>
              <w:rPr>
                <w:szCs w:val="28"/>
              </w:rPr>
            </w:pPr>
          </w:p>
        </w:tc>
      </w:tr>
    </w:tbl>
    <w:p w:rsidR="004F4C1B" w:rsidRDefault="004F4C1B" w:rsidP="004F4C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A7477" w:rsidRDefault="00BA747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BA7477" w:rsidRPr="00BA7477" w:rsidRDefault="00BA7477" w:rsidP="004F4C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A7477" w:rsidRPr="00BA7477" w:rsidRDefault="00BA7477" w:rsidP="00BA747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A7477">
        <w:rPr>
          <w:rFonts w:ascii="Times New Roman" w:hAnsi="Times New Roman" w:cs="Times New Roman"/>
          <w:sz w:val="28"/>
          <w:szCs w:val="28"/>
          <w:lang w:val="ru-RU"/>
        </w:rPr>
        <w:t>Темы проектных работ (ООО и СОО)</w:t>
      </w:r>
    </w:p>
    <w:p w:rsidR="00BA7477" w:rsidRPr="00BA7477" w:rsidRDefault="00BA7477" w:rsidP="00BA747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9634" w:type="dxa"/>
        <w:jc w:val="center"/>
        <w:tblLook w:val="04A0" w:firstRow="1" w:lastRow="0" w:firstColumn="1" w:lastColumn="0" w:noHBand="0" w:noVBand="1"/>
      </w:tblPr>
      <w:tblGrid>
        <w:gridCol w:w="2016"/>
        <w:gridCol w:w="1397"/>
        <w:gridCol w:w="6221"/>
      </w:tblGrid>
      <w:tr w:rsidR="00BA7477" w:rsidRPr="00BA7477" w:rsidTr="00590780">
        <w:trPr>
          <w:jc w:val="center"/>
        </w:trPr>
        <w:tc>
          <w:tcPr>
            <w:tcW w:w="2016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proofErr w:type="spellEnd"/>
          </w:p>
        </w:tc>
        <w:tc>
          <w:tcPr>
            <w:tcW w:w="1397" w:type="dxa"/>
          </w:tcPr>
          <w:p w:rsidR="00BA7477" w:rsidRPr="00BA7477" w:rsidRDefault="00BA7477" w:rsidP="0059078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6221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spellEnd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проектных</w:t>
            </w:r>
            <w:proofErr w:type="spellEnd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spellEnd"/>
          </w:p>
        </w:tc>
      </w:tr>
      <w:tr w:rsidR="00BA7477" w:rsidRPr="00BA7477" w:rsidTr="00590780">
        <w:trPr>
          <w:jc w:val="center"/>
        </w:trPr>
        <w:tc>
          <w:tcPr>
            <w:tcW w:w="2016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  <w:proofErr w:type="spellEnd"/>
            <w:r w:rsidRPr="00BA7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97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21" w:type="dxa"/>
          </w:tcPr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Нецифровые способы кодирования информации. </w:t>
            </w:r>
          </w:p>
          <w:p w:rsidR="00BA7477" w:rsidRPr="00BA7477" w:rsidRDefault="00BA7477" w:rsidP="00590780">
            <w:pPr>
              <w:spacing w:line="278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Токарный станок или механический компьютер (история развития). От абака до планшета.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Сарабан</w:t>
            </w:r>
            <w:proofErr w:type="spellEnd"/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 – любимые счёты японцев.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Кто изобрёл арифмометр.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Мировые информационные войны.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Компьютер 21 века и перспективы.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История компьютерной мыши.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История развития отечественных ЭВМ</w:t>
            </w:r>
          </w:p>
          <w:p w:rsidR="00BA7477" w:rsidRPr="00BA7477" w:rsidRDefault="00BA7477" w:rsidP="00590780">
            <w:pPr>
              <w:spacing w:line="278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Программные средства создания текстовых документов и их сравнительные характеристики. </w:t>
            </w:r>
          </w:p>
          <w:p w:rsidR="00BA7477" w:rsidRPr="00BA7477" w:rsidRDefault="00BA7477" w:rsidP="00590780">
            <w:pPr>
              <w:spacing w:after="2" w:line="277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Кодирование текстовой информации: от древности до наших дней. </w:t>
            </w:r>
          </w:p>
          <w:p w:rsidR="00BA7477" w:rsidRPr="00BA7477" w:rsidRDefault="00BA7477" w:rsidP="00590780">
            <w:pPr>
              <w:spacing w:after="16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Моделирование в среде текстовых редакторов.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Альтернативные текстовые задачи для </w:t>
            </w:r>
            <w:r w:rsidRPr="00BA7477">
              <w:rPr>
                <w:rFonts w:ascii="Times New Roman" w:hAnsi="Times New Roman" w:cs="Times New Roman"/>
                <w:sz w:val="24"/>
              </w:rPr>
              <w:t>Word</w:t>
            </w: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</w:p>
          <w:p w:rsidR="00BA7477" w:rsidRPr="00BA7477" w:rsidRDefault="00BA7477" w:rsidP="00590780">
            <w:pPr>
              <w:spacing w:after="13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Книга своими руками.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</w:rPr>
              <w:t>SMS</w:t>
            </w: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-новый речевой жанр. </w:t>
            </w:r>
          </w:p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4"/>
              </w:rPr>
              <w:t>Искусство</w:t>
            </w:r>
            <w:proofErr w:type="spellEnd"/>
            <w:r w:rsidRPr="00BA74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 w:val="24"/>
              </w:rPr>
              <w:t>текстового</w:t>
            </w:r>
            <w:proofErr w:type="spellEnd"/>
            <w:r w:rsidRPr="00BA74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sz w:val="24"/>
              </w:rPr>
              <w:t>рисунка</w:t>
            </w:r>
            <w:proofErr w:type="spellEnd"/>
            <w:r w:rsidRPr="00BA747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BA7477" w:rsidRPr="00BA7477" w:rsidTr="00590780">
        <w:trPr>
          <w:jc w:val="center"/>
        </w:trPr>
        <w:tc>
          <w:tcPr>
            <w:tcW w:w="2016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21" w:type="dxa"/>
          </w:tcPr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Что есть число (системы счисления). </w:t>
            </w:r>
          </w:p>
          <w:p w:rsidR="00BA7477" w:rsidRPr="00BA7477" w:rsidRDefault="00BA7477" w:rsidP="00590780">
            <w:pPr>
              <w:spacing w:after="21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Великие информатики. </w:t>
            </w:r>
          </w:p>
          <w:p w:rsidR="00BA7477" w:rsidRPr="00BA7477" w:rsidRDefault="00BA7477" w:rsidP="00590780">
            <w:pPr>
              <w:spacing w:after="23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Стереограммы</w:t>
            </w:r>
            <w:proofErr w:type="spellEnd"/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</w:p>
          <w:p w:rsidR="00BA7477" w:rsidRPr="00BA7477" w:rsidRDefault="00BA7477" w:rsidP="00590780">
            <w:pPr>
              <w:spacing w:after="23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Я моделирую ЭВМ в троичной, … системе счисления. Признаки делимости в разных системах счисления. Арифметические действия в позиционных системах счисления.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От обыкновенных дробей к двоичным. </w:t>
            </w:r>
          </w:p>
          <w:p w:rsidR="00BA7477" w:rsidRPr="00BA7477" w:rsidRDefault="00BA7477" w:rsidP="00590780">
            <w:pPr>
              <w:spacing w:after="23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Системы счисления Древнего мира. </w:t>
            </w:r>
          </w:p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Применение в цифровой электронике систем счисления.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Алгоритмы в жизни человека. </w:t>
            </w:r>
          </w:p>
          <w:p w:rsidR="00BA7477" w:rsidRPr="00BA7477" w:rsidRDefault="00BA7477" w:rsidP="00590780">
            <w:pPr>
              <w:spacing w:after="11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Алгоритмы в моей жизни. </w:t>
            </w:r>
          </w:p>
        </w:tc>
      </w:tr>
      <w:tr w:rsidR="00BA7477" w:rsidRPr="00BA7477" w:rsidTr="00590780">
        <w:trPr>
          <w:jc w:val="center"/>
        </w:trPr>
        <w:tc>
          <w:tcPr>
            <w:tcW w:w="2016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97" w:type="dxa"/>
          </w:tcPr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4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21" w:type="dxa"/>
          </w:tcPr>
          <w:p w:rsidR="00BA7477" w:rsidRPr="00BA7477" w:rsidRDefault="00BA7477" w:rsidP="00590780">
            <w:pPr>
              <w:spacing w:after="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Криптографические методы защиты информации.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Иллюзии.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 Защита персональных данных.  </w:t>
            </w:r>
          </w:p>
          <w:p w:rsidR="00BA7477" w:rsidRPr="00BA7477" w:rsidRDefault="00BA7477" w:rsidP="00590780">
            <w:pPr>
              <w:spacing w:after="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Авторское право.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Реклама - двигатель торговли.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Информационная экология.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Киберпреступность</w:t>
            </w:r>
            <w:proofErr w:type="spellEnd"/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BA7477" w:rsidRPr="00BA7477" w:rsidRDefault="00BA7477" w:rsidP="00590780">
            <w:pPr>
              <w:spacing w:after="23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Вирусы и способы борьбы с ними. </w:t>
            </w:r>
          </w:p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Азбука информационной безопасности.</w:t>
            </w:r>
          </w:p>
          <w:p w:rsidR="00BA7477" w:rsidRPr="00BA7477" w:rsidRDefault="00BA7477" w:rsidP="00590780">
            <w:pPr>
              <w:spacing w:after="23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Альтернативные калькуляторы. </w:t>
            </w:r>
          </w:p>
          <w:p w:rsidR="00BA7477" w:rsidRPr="00BA7477" w:rsidRDefault="00BA7477" w:rsidP="00590780">
            <w:pPr>
              <w:spacing w:after="24" w:line="258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Математические чудеса в электронных таблицах. Экономические и статистические расчёты в электронных таблицах. </w:t>
            </w:r>
          </w:p>
          <w:p w:rsidR="00BA7477" w:rsidRPr="00BA7477" w:rsidRDefault="00BA7477" w:rsidP="00590780">
            <w:pPr>
              <w:spacing w:after="23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Расчёт семейного бюджета.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Создание кроссвордов в электронных таблицах. </w:t>
            </w:r>
          </w:p>
          <w:p w:rsidR="00BA7477" w:rsidRPr="00BA7477" w:rsidRDefault="00BA7477" w:rsidP="00590780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Создание теста в электронных таблицах. </w:t>
            </w:r>
          </w:p>
          <w:p w:rsidR="00BA7477" w:rsidRPr="00BA7477" w:rsidRDefault="00BA7477" w:rsidP="00590780">
            <w:pPr>
              <w:spacing w:after="2" w:line="27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текстовых логических задач в электронных таблицах. 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Досье на цифры. </w:t>
            </w:r>
          </w:p>
          <w:p w:rsidR="00BA7477" w:rsidRPr="00BA7477" w:rsidRDefault="00BA7477" w:rsidP="00590780">
            <w:pPr>
              <w:spacing w:after="2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Энергетический паспорт квартиры. </w:t>
            </w:r>
          </w:p>
          <w:p w:rsidR="00BA7477" w:rsidRPr="00BA7477" w:rsidRDefault="00BA7477" w:rsidP="00590780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 xml:space="preserve">Информатика инструмент повара. </w:t>
            </w:r>
          </w:p>
          <w:p w:rsidR="00BA7477" w:rsidRPr="00BA7477" w:rsidRDefault="00BA7477" w:rsidP="005907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A7477">
              <w:rPr>
                <w:rFonts w:ascii="Times New Roman" w:hAnsi="Times New Roman" w:cs="Times New Roman"/>
                <w:sz w:val="24"/>
                <w:lang w:val="ru-RU"/>
              </w:rPr>
              <w:t>Моделирование в электронных таблицах (на примере задач из различных сфер деятельности)</w:t>
            </w:r>
          </w:p>
        </w:tc>
      </w:tr>
    </w:tbl>
    <w:p w:rsidR="00BA7477" w:rsidRPr="00BA7477" w:rsidRDefault="00BA7477" w:rsidP="00BA7477">
      <w:pPr>
        <w:rPr>
          <w:rFonts w:ascii="Times New Roman" w:hAnsi="Times New Roman" w:cs="Times New Roman"/>
          <w:lang w:val="ru-RU"/>
        </w:rPr>
      </w:pPr>
    </w:p>
    <w:p w:rsidR="00BA7477" w:rsidRPr="00BA7477" w:rsidRDefault="00BA7477" w:rsidP="00BA7477">
      <w:pPr>
        <w:rPr>
          <w:rFonts w:ascii="Times New Roman" w:hAnsi="Times New Roman" w:cs="Times New Roman"/>
          <w:lang w:val="ru-RU"/>
        </w:rPr>
      </w:pPr>
    </w:p>
    <w:p w:rsidR="00BA7477" w:rsidRPr="00BA7477" w:rsidRDefault="00BA747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A7477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4C1B" w:rsidRPr="00BA7477" w:rsidTr="008277D5">
        <w:tc>
          <w:tcPr>
            <w:tcW w:w="3114" w:type="dxa"/>
          </w:tcPr>
          <w:p w:rsidR="004F4C1B" w:rsidRPr="00BA7477" w:rsidRDefault="004F4C1B" w:rsidP="008277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РАССМОТРЕНО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математики, информатики, физики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</w:p>
          <w:p w:rsidR="004F4C1B" w:rsidRPr="00BA7477" w:rsidRDefault="00BA7477" w:rsidP="008277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31.08.23 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4C1B" w:rsidRPr="00BA7477" w:rsidRDefault="004F4C1B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Дугаева</w:t>
            </w:r>
            <w:proofErr w:type="spellEnd"/>
          </w:p>
          <w:p w:rsidR="004F4C1B" w:rsidRPr="00BA7477" w:rsidRDefault="004F4C1B" w:rsidP="008277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F4C1B" w:rsidRPr="00BA7477" w:rsidRDefault="004F4C1B" w:rsidP="008277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4C1B" w:rsidRPr="00BA7477" w:rsidRDefault="004F4C1B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:rsidR="004F4C1B" w:rsidRPr="00BA7477" w:rsidRDefault="00BA7477" w:rsidP="008277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31.08.23 </w:t>
            </w:r>
            <w:r w:rsidR="004F4C1B" w:rsidRPr="00BA7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F4C1B" w:rsidRPr="00BA7477" w:rsidRDefault="004F4C1B" w:rsidP="008277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4C1B" w:rsidRPr="00BA7477" w:rsidRDefault="004F4C1B" w:rsidP="004F4C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F4C1B" w:rsidRPr="00BA7477" w:rsidRDefault="004F4C1B" w:rsidP="004F4C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F4C1B" w:rsidRPr="00BA7477" w:rsidRDefault="004F4C1B" w:rsidP="004F4C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F4C1B" w:rsidRPr="00BA7477" w:rsidRDefault="004F4C1B" w:rsidP="004F4C1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F4C1B" w:rsidRPr="00BA7477" w:rsidRDefault="004F4C1B" w:rsidP="004F4C1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A74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ПОУРОЧНОЕ ПЛАНИРОВАНИЕ</w:t>
      </w:r>
    </w:p>
    <w:p w:rsidR="004F4C1B" w:rsidRPr="00BA7477" w:rsidRDefault="004F4C1B" w:rsidP="004F4C1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A74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На 2023-2024 учебный год</w:t>
      </w:r>
    </w:p>
    <w:p w:rsidR="004F4C1B" w:rsidRPr="00BA7477" w:rsidRDefault="004F4C1B" w:rsidP="004F4C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F4C1B" w:rsidRPr="00BA7477" w:rsidRDefault="004F4C1B" w:rsidP="004F4C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F4C1B" w:rsidRPr="00BA7477" w:rsidRDefault="004F4C1B" w:rsidP="004F4C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F4C1B" w:rsidRPr="00BA7477" w:rsidRDefault="004F4C1B" w:rsidP="004F4C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A74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Учитель: Быкова Г.А.</w:t>
      </w:r>
    </w:p>
    <w:p w:rsidR="004F4C1B" w:rsidRPr="00BA7477" w:rsidRDefault="004F4C1B" w:rsidP="004F4C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A74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BA74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proofErr w:type="spellStart"/>
      <w:r w:rsidRPr="00BA74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Одуденко</w:t>
      </w:r>
      <w:proofErr w:type="spellEnd"/>
      <w:r w:rsidRPr="00BA74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А.А.</w:t>
      </w:r>
    </w:p>
    <w:p w:rsidR="004F4C1B" w:rsidRPr="00BA7477" w:rsidRDefault="004F4C1B" w:rsidP="004F4C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A74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Предмет: информатика </w:t>
      </w:r>
    </w:p>
    <w:p w:rsidR="004F4C1B" w:rsidRPr="00BA7477" w:rsidRDefault="004F4C1B" w:rsidP="004F4C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A747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Классы 7а, 7б, 7в, 7г, 7д, 7е, 7ж, 8а, 8в, 8г, 8д, 8е, 9а, 9б, 9в, 9г, 9д, 9е </w:t>
      </w:r>
    </w:p>
    <w:p w:rsidR="004F4C1B" w:rsidRPr="00BA7477" w:rsidRDefault="004F4C1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  <w:sectPr w:rsidR="004F4C1B" w:rsidRPr="00BA7477" w:rsidSect="004F4C1B">
          <w:pgSz w:w="11906" w:h="16383"/>
          <w:pgMar w:top="851" w:right="1134" w:bottom="1701" w:left="1134" w:header="720" w:footer="720" w:gutter="0"/>
          <w:cols w:space="720"/>
        </w:sectPr>
      </w:pPr>
      <w:bookmarkStart w:id="10" w:name="block-5719141"/>
      <w:bookmarkEnd w:id="9"/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r w:rsidRPr="00BA747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BA7477"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r w:rsidRPr="00BA7477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4374"/>
        <w:gridCol w:w="1290"/>
        <w:gridCol w:w="1841"/>
        <w:gridCol w:w="1910"/>
        <w:gridCol w:w="1347"/>
        <w:gridCol w:w="2047"/>
      </w:tblGrid>
      <w:tr w:rsidR="00EB635F" w:rsidRPr="00BA74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Корректировка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даты</w:t>
            </w:r>
            <w:proofErr w:type="spellEnd"/>
            <w:r w:rsidRPr="00BA747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Техника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безопасности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История и современные тенденции развития компьютеров. Стартовая диагностика.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Цифровое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непрерывных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Форматирование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текстовых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Проверочная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Графический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редактор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Растровые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Операции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редактирования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графических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Векторная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Подготовка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мультимедийных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промежуточная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аттестация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</w:tbl>
    <w:p w:rsidR="00EB635F" w:rsidRPr="00BA7477" w:rsidRDefault="00EB635F">
      <w:pPr>
        <w:rPr>
          <w:rFonts w:ascii="Times New Roman" w:hAnsi="Times New Roman" w:cs="Times New Roman"/>
        </w:rPr>
        <w:sectPr w:rsidR="00EB635F" w:rsidRPr="00BA7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r w:rsidRPr="00BA7477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41"/>
        <w:gridCol w:w="1265"/>
        <w:gridCol w:w="1841"/>
        <w:gridCol w:w="1910"/>
        <w:gridCol w:w="1347"/>
        <w:gridCol w:w="2047"/>
      </w:tblGrid>
      <w:tr w:rsidR="00EB635F" w:rsidRPr="00BA74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Корректировка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даты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Развернутая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форма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записи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Восьмеричная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система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Шестнадцатеричная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система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Логические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Определение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истинности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составного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Таблицы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Логические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«Математические основы информатики»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Исполнители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Алгоритмическая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конструкция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Формальное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исполнение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Выполнение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Алгоритмические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конструкции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Язык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программирования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Система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Переменные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Оператор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Программирование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линейных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Диалоговая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отладка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Цикл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Цикл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Обработка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символьных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приводящих к данному результату.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промежуточная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аттестация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</w:tbl>
    <w:p w:rsidR="00EB635F" w:rsidRPr="00BA7477" w:rsidRDefault="00EB635F">
      <w:pPr>
        <w:rPr>
          <w:rFonts w:ascii="Times New Roman" w:hAnsi="Times New Roman" w:cs="Times New Roman"/>
        </w:rPr>
        <w:sectPr w:rsidR="00EB635F" w:rsidRPr="00BA7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35F" w:rsidRPr="00BA7477" w:rsidRDefault="004F4C1B">
      <w:pPr>
        <w:spacing w:after="0"/>
        <w:ind w:left="120"/>
        <w:rPr>
          <w:rFonts w:ascii="Times New Roman" w:hAnsi="Times New Roman" w:cs="Times New Roman"/>
        </w:rPr>
      </w:pPr>
      <w:r w:rsidRPr="00BA7477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4374"/>
        <w:gridCol w:w="1290"/>
        <w:gridCol w:w="1841"/>
        <w:gridCol w:w="1910"/>
        <w:gridCol w:w="1347"/>
        <w:gridCol w:w="2047"/>
      </w:tblGrid>
      <w:tr w:rsidR="00EB635F" w:rsidRPr="00BA74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Корректировка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даты</w:t>
            </w:r>
            <w:proofErr w:type="spellEnd"/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A747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IP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Большие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Информационная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Табличные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Математическое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Этапы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компьютерного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Одномерные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Типовые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алгоритмы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обработки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Сортировка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Обработка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потока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Управление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Сигнал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Обратная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Роботизированные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Редактирование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форматирование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Обработка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больших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наборов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региона.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промежуточная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аттестация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Итоговое</w:t>
            </w:r>
            <w:proofErr w:type="spellEnd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635F" w:rsidRPr="00BA7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B635F" w:rsidRPr="00BA7477" w:rsidRDefault="004F4C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747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35F" w:rsidRPr="00BA7477" w:rsidRDefault="00EB635F">
            <w:pPr>
              <w:rPr>
                <w:rFonts w:ascii="Times New Roman" w:hAnsi="Times New Roman" w:cs="Times New Roman"/>
              </w:rPr>
            </w:pPr>
          </w:p>
        </w:tc>
      </w:tr>
    </w:tbl>
    <w:p w:rsidR="00EB635F" w:rsidRPr="00BA7477" w:rsidRDefault="00EB635F">
      <w:pPr>
        <w:rPr>
          <w:rFonts w:ascii="Times New Roman" w:hAnsi="Times New Roman" w:cs="Times New Roman"/>
        </w:rPr>
        <w:sectPr w:rsidR="00EB635F" w:rsidRPr="00BA7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C1B" w:rsidRPr="00BA7477" w:rsidRDefault="004F4C1B" w:rsidP="004F4C1B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bookmarkStart w:id="11" w:name="block-5719139"/>
      <w:bookmarkStart w:id="12" w:name="_GoBack"/>
      <w:bookmarkEnd w:id="10"/>
      <w:bookmarkEnd w:id="12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</w:t>
      </w:r>
      <w:r w:rsidRPr="00BA7477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  <w:r w:rsidRPr="00BA7477">
        <w:rPr>
          <w:rFonts w:ascii="Times New Roman" w:hAnsi="Times New Roman" w:cs="Times New Roman"/>
          <w:caps/>
          <w:color w:val="000000"/>
          <w:sz w:val="24"/>
          <w:szCs w:val="24"/>
        </w:rPr>
        <w:t> </w:t>
      </w:r>
      <w:r w:rsidRPr="00BA7477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-9 КЛАСС</w:t>
      </w:r>
    </w:p>
    <w:p w:rsidR="004F4C1B" w:rsidRPr="00BA7477" w:rsidRDefault="004F4C1B" w:rsidP="004F4C1B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BA7477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F4C1B" w:rsidRPr="00BA7477" w:rsidRDefault="004F4C1B" w:rsidP="004F4C1B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Информатика, 9 класс /</w:t>
      </w:r>
      <w:proofErr w:type="spellStart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ООО «БИНОМ. Лаборатория знаний»; АО «Издательство Просвещение»;</w:t>
      </w:r>
    </w:p>
    <w:p w:rsidR="004F4C1B" w:rsidRPr="00BA7477" w:rsidRDefault="004F4C1B" w:rsidP="004F4C1B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Введите свой вариант:</w:t>
      </w:r>
    </w:p>
    <w:p w:rsidR="004F4C1B" w:rsidRPr="00BA7477" w:rsidRDefault="004F4C1B" w:rsidP="004F4C1B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BA7477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F4C1B" w:rsidRPr="00BA7477" w:rsidRDefault="004F4C1B" w:rsidP="004F4C1B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Электронные ресурсы издательства БИНОМ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Интерактивные ресурсы к учебнику 9-го класса ФГОС УМК Л. Л. </w:t>
      </w:r>
      <w:proofErr w:type="spellStart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Босовой</w:t>
      </w:r>
      <w:proofErr w:type="spellEnd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автор Антонов А.М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РЭШ- </w:t>
      </w:r>
      <w:hyperlink r:id="rId24" w:history="1"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/19/9/</w:t>
        </w:r>
      </w:hyperlink>
    </w:p>
    <w:p w:rsidR="004F4C1B" w:rsidRPr="00BA7477" w:rsidRDefault="004F4C1B" w:rsidP="004F4C1B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4C1B" w:rsidRPr="00BA7477" w:rsidRDefault="004F4C1B" w:rsidP="004F4C1B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BA7477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F4C1B" w:rsidRPr="00BA7477" w:rsidRDefault="004F4C1B" w:rsidP="004F4C1B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Электронные ресурсы издательства БИНОМ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Интерактивные ресурсы к учебнику 9-го класса ФГОС УМК Л. Л. </w:t>
      </w:r>
      <w:proofErr w:type="spellStart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Босовой</w:t>
      </w:r>
      <w:proofErr w:type="spellEnd"/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автор Антонов А.М</w:t>
      </w:r>
      <w:r w:rsidRPr="00BA747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РЭШ- </w:t>
      </w:r>
      <w:hyperlink r:id="rId25" w:history="1"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BA7477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Pr="00BA747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/19/9/</w:t>
        </w:r>
      </w:hyperlink>
    </w:p>
    <w:p w:rsidR="004F4C1B" w:rsidRPr="00BA7477" w:rsidRDefault="004F4C1B" w:rsidP="004F4C1B">
      <w:pPr>
        <w:shd w:val="clear" w:color="auto" w:fill="F7FDF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74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Сдам ГИА</w:t>
      </w:r>
      <w:r w:rsidRPr="00BA74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hyperlink r:id="rId26" w:history="1"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inf</w:t>
        </w:r>
        <w:proofErr w:type="spellEnd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proofErr w:type="spellStart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oge</w:t>
        </w:r>
        <w:proofErr w:type="spellEnd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sdamgia</w:t>
        </w:r>
        <w:proofErr w:type="spellEnd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Pr="00BA74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:rsidR="00EB635F" w:rsidRPr="00BA7477" w:rsidRDefault="00EB635F">
      <w:pPr>
        <w:rPr>
          <w:rFonts w:ascii="Times New Roman" w:hAnsi="Times New Roman" w:cs="Times New Roman"/>
          <w:lang w:val="ru-RU"/>
        </w:rPr>
        <w:sectPr w:rsidR="00EB635F" w:rsidRPr="00BA747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B7617" w:rsidRPr="00BA7477" w:rsidRDefault="00FB7617">
      <w:pPr>
        <w:rPr>
          <w:rFonts w:ascii="Times New Roman" w:hAnsi="Times New Roman" w:cs="Times New Roman"/>
          <w:lang w:val="ru-RU"/>
        </w:rPr>
      </w:pPr>
    </w:p>
    <w:sectPr w:rsidR="00FB7617" w:rsidRPr="00BA74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5F"/>
    <w:rsid w:val="004F4C1B"/>
    <w:rsid w:val="00A078F5"/>
    <w:rsid w:val="00BA7477"/>
    <w:rsid w:val="00EB635F"/>
    <w:rsid w:val="00FB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395A"/>
  <w15:docId w15:val="{0027E09B-86C2-43CF-BD2E-C756E7D4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A7477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af">
    <w:name w:val="Основной текст Знак"/>
    <w:basedOn w:val="a0"/>
    <w:link w:val="ae"/>
    <w:uiPriority w:val="1"/>
    <w:rsid w:val="00BA7477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hyperlink" Target="https://inf-oge.sdamgia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resh.edu.ru/subject/19/9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resh.edu.ru/subject/19/9/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41</Pages>
  <Words>8058</Words>
  <Characters>45932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 313</dc:creator>
  <cp:lastModifiedBy>Пользователь Windows</cp:lastModifiedBy>
  <cp:revision>4</cp:revision>
  <dcterms:created xsi:type="dcterms:W3CDTF">2023-09-08T10:40:00Z</dcterms:created>
  <dcterms:modified xsi:type="dcterms:W3CDTF">2023-09-11T10:57:00Z</dcterms:modified>
</cp:coreProperties>
</file>