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30" w:rsidRDefault="00113F30">
      <w:pPr>
        <w:pStyle w:val="a3"/>
        <w:rPr>
          <w:sz w:val="20"/>
        </w:rPr>
      </w:pPr>
    </w:p>
    <w:p w:rsidR="00113F30" w:rsidRDefault="00113F30">
      <w:pPr>
        <w:pStyle w:val="a3"/>
        <w:spacing w:before="5"/>
        <w:rPr>
          <w:sz w:val="18"/>
        </w:rPr>
      </w:pPr>
    </w:p>
    <w:p w:rsidR="00113F30" w:rsidRPr="009A3F23" w:rsidRDefault="0009563F">
      <w:pPr>
        <w:pStyle w:val="2"/>
        <w:ind w:left="435" w:right="986"/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</w:p>
    <w:p w:rsidR="00113F30" w:rsidRPr="009A3F23" w:rsidRDefault="00113F30">
      <w:pPr>
        <w:pStyle w:val="a3"/>
        <w:spacing w:before="8"/>
        <w:rPr>
          <w:sz w:val="24"/>
          <w:szCs w:val="24"/>
        </w:rPr>
      </w:pPr>
    </w:p>
    <w:p w:rsidR="00113F30" w:rsidRPr="009A3F23" w:rsidRDefault="007A1EB1" w:rsidP="00D66E0E">
      <w:pPr>
        <w:pStyle w:val="1"/>
        <w:tabs>
          <w:tab w:val="left" w:pos="2872"/>
        </w:tabs>
        <w:ind w:left="2871" w:firstLine="0"/>
        <w:rPr>
          <w:sz w:val="24"/>
          <w:szCs w:val="24"/>
          <w:u w:val="none"/>
        </w:rPr>
      </w:pPr>
      <w:bookmarkStart w:id="0" w:name="1._Даты_начала_и_окончания_учебного_года"/>
      <w:bookmarkEnd w:id="0"/>
      <w:r w:rsidRPr="009A3F23">
        <w:rPr>
          <w:sz w:val="24"/>
          <w:szCs w:val="24"/>
          <w:u w:val="thick"/>
        </w:rPr>
        <w:t>Даты</w:t>
      </w:r>
      <w:r w:rsidRPr="009A3F23">
        <w:rPr>
          <w:spacing w:val="-7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начала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и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окончания</w:t>
      </w:r>
      <w:r w:rsidRPr="009A3F23">
        <w:rPr>
          <w:spacing w:val="-5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учебного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года</w:t>
      </w:r>
    </w:p>
    <w:p w:rsidR="00113F30" w:rsidRPr="009A3F23" w:rsidRDefault="00113F30">
      <w:pPr>
        <w:pStyle w:val="a3"/>
        <w:spacing w:before="8"/>
        <w:rPr>
          <w:b/>
          <w:sz w:val="24"/>
          <w:szCs w:val="24"/>
        </w:rPr>
      </w:pPr>
    </w:p>
    <w:p w:rsidR="00D66E0E" w:rsidRPr="009A3F23" w:rsidRDefault="007A1EB1" w:rsidP="00392141">
      <w:pPr>
        <w:spacing w:line="338" w:lineRule="auto"/>
        <w:jc w:val="both"/>
        <w:rPr>
          <w:spacing w:val="-67"/>
          <w:sz w:val="24"/>
          <w:szCs w:val="24"/>
        </w:rPr>
      </w:pPr>
      <w:r w:rsidRPr="009A3F23">
        <w:rPr>
          <w:sz w:val="24"/>
          <w:szCs w:val="24"/>
        </w:rPr>
        <w:t>Дата</w:t>
      </w:r>
      <w:r w:rsidRPr="009A3F23">
        <w:rPr>
          <w:spacing w:val="-6"/>
          <w:sz w:val="24"/>
          <w:szCs w:val="24"/>
        </w:rPr>
        <w:t xml:space="preserve"> </w:t>
      </w:r>
      <w:r w:rsidRPr="009A3F23">
        <w:rPr>
          <w:sz w:val="24"/>
          <w:szCs w:val="24"/>
        </w:rPr>
        <w:t>начала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учебного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года: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1</w:t>
      </w:r>
      <w:r w:rsidRPr="009A3F23">
        <w:rPr>
          <w:spacing w:val="-7"/>
          <w:sz w:val="24"/>
          <w:szCs w:val="24"/>
        </w:rPr>
        <w:t xml:space="preserve"> </w:t>
      </w:r>
      <w:r w:rsidRPr="009A3F23">
        <w:rPr>
          <w:sz w:val="24"/>
          <w:szCs w:val="24"/>
        </w:rPr>
        <w:t>сентября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2023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года</w:t>
      </w:r>
      <w:r w:rsidRPr="009A3F23">
        <w:rPr>
          <w:spacing w:val="-67"/>
          <w:sz w:val="24"/>
          <w:szCs w:val="24"/>
        </w:rPr>
        <w:t xml:space="preserve"> </w:t>
      </w:r>
    </w:p>
    <w:p w:rsidR="00392141" w:rsidRDefault="007A1EB1" w:rsidP="00392141">
      <w:pPr>
        <w:spacing w:line="338" w:lineRule="auto"/>
        <w:rPr>
          <w:rFonts w:eastAsia="SchoolBookSanPin"/>
          <w:sz w:val="24"/>
          <w:szCs w:val="24"/>
        </w:rPr>
      </w:pPr>
      <w:r w:rsidRPr="009A3F23">
        <w:rPr>
          <w:sz w:val="24"/>
          <w:szCs w:val="24"/>
        </w:rPr>
        <w:t>Дата</w:t>
      </w:r>
      <w:r w:rsidRPr="009A3F23">
        <w:rPr>
          <w:spacing w:val="-6"/>
          <w:sz w:val="24"/>
          <w:szCs w:val="24"/>
        </w:rPr>
        <w:t xml:space="preserve"> </w:t>
      </w:r>
      <w:r w:rsidRPr="009A3F23">
        <w:rPr>
          <w:sz w:val="24"/>
          <w:szCs w:val="24"/>
        </w:rPr>
        <w:t>окончания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учебного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года:</w:t>
      </w:r>
      <w:r w:rsidR="00D66E0E" w:rsidRPr="009A3F23">
        <w:rPr>
          <w:rFonts w:eastAsia="SchoolBookSanPin"/>
          <w:sz w:val="24"/>
          <w:szCs w:val="24"/>
        </w:rPr>
        <w:t xml:space="preserve"> </w:t>
      </w:r>
      <w:r w:rsidR="00D14BAF">
        <w:rPr>
          <w:rFonts w:eastAsia="SchoolBookSanPin"/>
          <w:sz w:val="24"/>
          <w:szCs w:val="24"/>
        </w:rPr>
        <w:t>2024 год (</w:t>
      </w:r>
      <w:r w:rsidR="0009563F">
        <w:rPr>
          <w:rFonts w:eastAsia="SchoolBookSanPin"/>
          <w:sz w:val="24"/>
          <w:szCs w:val="24"/>
        </w:rPr>
        <w:t>д</w:t>
      </w:r>
      <w:r w:rsidR="00D66E0E" w:rsidRPr="009A3F23">
        <w:rPr>
          <w:rFonts w:eastAsia="SchoolBookSanPin"/>
          <w:sz w:val="24"/>
          <w:szCs w:val="24"/>
        </w:rPr>
        <w:t>ля 11 классов око</w:t>
      </w:r>
      <w:r w:rsidR="00392141">
        <w:rPr>
          <w:rFonts w:eastAsia="SchoolBookSanPin"/>
          <w:sz w:val="24"/>
          <w:szCs w:val="24"/>
        </w:rPr>
        <w:t xml:space="preserve">нчание учебного </w:t>
      </w:r>
      <w:proofErr w:type="gramStart"/>
      <w:r w:rsidR="00392141">
        <w:rPr>
          <w:rFonts w:eastAsia="SchoolBookSanPin"/>
          <w:sz w:val="24"/>
          <w:szCs w:val="24"/>
        </w:rPr>
        <w:t xml:space="preserve">года </w:t>
      </w:r>
      <w:r w:rsidR="00392141" w:rsidRPr="00392141">
        <w:rPr>
          <w:rFonts w:eastAsia="SchoolBookSanPin"/>
          <w:sz w:val="24"/>
          <w:szCs w:val="24"/>
        </w:rPr>
        <w:t xml:space="preserve"> </w:t>
      </w:r>
      <w:r w:rsidR="00392141" w:rsidRPr="009A3F23">
        <w:rPr>
          <w:rFonts w:eastAsia="SchoolBookSanPin"/>
          <w:sz w:val="24"/>
          <w:szCs w:val="24"/>
        </w:rPr>
        <w:t>определяется</w:t>
      </w:r>
      <w:proofErr w:type="gramEnd"/>
      <w:r w:rsidR="00392141" w:rsidRPr="009A3F23">
        <w:rPr>
          <w:rFonts w:eastAsia="SchoolBookSanPin"/>
          <w:sz w:val="24"/>
          <w:szCs w:val="24"/>
        </w:rPr>
        <w:t xml:space="preserve"> </w:t>
      </w:r>
    </w:p>
    <w:p w:rsidR="00392141" w:rsidRPr="008707BA" w:rsidRDefault="00392141" w:rsidP="00392141">
      <w:pPr>
        <w:spacing w:line="338" w:lineRule="auto"/>
        <w:rPr>
          <w:rFonts w:eastAsia="SchoolBookSanPin"/>
          <w:sz w:val="24"/>
          <w:szCs w:val="24"/>
        </w:rPr>
      </w:pPr>
      <w:r w:rsidRPr="009A3F23">
        <w:rPr>
          <w:rFonts w:eastAsia="SchoolBookSanPin"/>
          <w:sz w:val="24"/>
          <w:szCs w:val="24"/>
        </w:rPr>
        <w:t>ежегодно в соответствии с расписанием государственной итоговой аттестации</w:t>
      </w:r>
      <w:r w:rsidR="00D14BAF">
        <w:rPr>
          <w:rFonts w:eastAsia="SchoolBookSanPin"/>
          <w:sz w:val="24"/>
          <w:szCs w:val="24"/>
        </w:rPr>
        <w:t>)</w:t>
      </w:r>
      <w:r w:rsidRPr="009A3F23">
        <w:rPr>
          <w:rFonts w:eastAsia="SchoolBookSanPin"/>
          <w:sz w:val="24"/>
          <w:szCs w:val="24"/>
        </w:rPr>
        <w:t>.</w:t>
      </w:r>
    </w:p>
    <w:p w:rsidR="0009563F" w:rsidRDefault="0009563F" w:rsidP="00392141">
      <w:pPr>
        <w:spacing w:line="338" w:lineRule="auto"/>
        <w:jc w:val="both"/>
        <w:rPr>
          <w:rFonts w:eastAsia="SchoolBookSanPin"/>
          <w:sz w:val="24"/>
          <w:szCs w:val="24"/>
        </w:rPr>
      </w:pPr>
    </w:p>
    <w:p w:rsidR="00D66E0E" w:rsidRPr="009A3F23" w:rsidRDefault="00D66E0E" w:rsidP="00D66E0E">
      <w:pPr>
        <w:pStyle w:val="a4"/>
        <w:tabs>
          <w:tab w:val="left" w:pos="465"/>
        </w:tabs>
        <w:ind w:left="301" w:right="1919" w:firstLine="0"/>
        <w:rPr>
          <w:sz w:val="24"/>
          <w:szCs w:val="24"/>
        </w:rPr>
      </w:pPr>
    </w:p>
    <w:p w:rsidR="00113F30" w:rsidRPr="009A3F23" w:rsidRDefault="007A1EB1" w:rsidP="00D66E0E">
      <w:pPr>
        <w:pStyle w:val="1"/>
        <w:tabs>
          <w:tab w:val="left" w:pos="3708"/>
        </w:tabs>
        <w:spacing w:before="7"/>
        <w:ind w:left="2871" w:right="545" w:firstLine="0"/>
        <w:jc w:val="both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Режим</w:t>
      </w:r>
      <w:r w:rsidRPr="009A3F23">
        <w:rPr>
          <w:spacing w:val="-8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работы</w:t>
      </w:r>
      <w:r w:rsidRPr="009A3F23">
        <w:rPr>
          <w:spacing w:val="-9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школы</w:t>
      </w:r>
    </w:p>
    <w:p w:rsidR="00113F30" w:rsidRPr="009A3F23" w:rsidRDefault="00113F30">
      <w:pPr>
        <w:pStyle w:val="a3"/>
        <w:spacing w:before="9"/>
        <w:rPr>
          <w:b/>
          <w:sz w:val="24"/>
          <w:szCs w:val="24"/>
        </w:rPr>
      </w:pPr>
    </w:p>
    <w:p w:rsidR="00113F30" w:rsidRPr="009A3F23" w:rsidRDefault="007A1EB1" w:rsidP="00392141">
      <w:pPr>
        <w:pStyle w:val="a3"/>
        <w:ind w:right="848"/>
        <w:rPr>
          <w:sz w:val="24"/>
          <w:szCs w:val="24"/>
        </w:rPr>
      </w:pPr>
      <w:r w:rsidRPr="009A3F23">
        <w:rPr>
          <w:sz w:val="24"/>
          <w:szCs w:val="24"/>
        </w:rPr>
        <w:t>Продолжительность</w:t>
      </w:r>
      <w:r w:rsidRPr="009A3F23">
        <w:rPr>
          <w:spacing w:val="8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учебной</w:t>
      </w:r>
      <w:r w:rsidRPr="009A3F23">
        <w:rPr>
          <w:spacing w:val="6"/>
          <w:sz w:val="24"/>
          <w:szCs w:val="24"/>
        </w:rPr>
        <w:t xml:space="preserve"> </w:t>
      </w:r>
      <w:r w:rsidRPr="009A3F23">
        <w:rPr>
          <w:sz w:val="24"/>
          <w:szCs w:val="24"/>
        </w:rPr>
        <w:t>недели</w:t>
      </w:r>
      <w:r w:rsidRPr="009A3F23">
        <w:rPr>
          <w:spacing w:val="6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8"/>
          <w:sz w:val="24"/>
          <w:szCs w:val="24"/>
        </w:rPr>
        <w:t xml:space="preserve"> </w:t>
      </w:r>
      <w:r w:rsidRPr="009A3F23">
        <w:rPr>
          <w:sz w:val="24"/>
          <w:szCs w:val="24"/>
        </w:rPr>
        <w:t>11-х</w:t>
      </w:r>
      <w:r w:rsidRPr="009A3F23">
        <w:rPr>
          <w:spacing w:val="7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8"/>
          <w:sz w:val="24"/>
          <w:szCs w:val="24"/>
        </w:rPr>
        <w:t xml:space="preserve"> </w:t>
      </w:r>
      <w:r w:rsidRPr="009A3F23">
        <w:rPr>
          <w:sz w:val="24"/>
          <w:szCs w:val="24"/>
        </w:rPr>
        <w:t>–</w:t>
      </w:r>
      <w:r w:rsidRPr="009A3F23">
        <w:rPr>
          <w:spacing w:val="6"/>
          <w:sz w:val="24"/>
          <w:szCs w:val="24"/>
        </w:rPr>
        <w:t xml:space="preserve"> </w:t>
      </w:r>
      <w:r w:rsidRPr="009A3F23">
        <w:rPr>
          <w:sz w:val="24"/>
          <w:szCs w:val="24"/>
        </w:rPr>
        <w:t>6-ти</w:t>
      </w:r>
      <w:r w:rsidRPr="009A3F23">
        <w:rPr>
          <w:spacing w:val="9"/>
          <w:sz w:val="24"/>
          <w:szCs w:val="24"/>
        </w:rPr>
        <w:t xml:space="preserve"> </w:t>
      </w:r>
      <w:r w:rsidRPr="009A3F23">
        <w:rPr>
          <w:sz w:val="24"/>
          <w:szCs w:val="24"/>
        </w:rPr>
        <w:t>дневная</w:t>
      </w:r>
      <w:r w:rsidRPr="009A3F23">
        <w:rPr>
          <w:spacing w:val="11"/>
          <w:sz w:val="24"/>
          <w:szCs w:val="24"/>
        </w:rPr>
        <w:t xml:space="preserve"> </w:t>
      </w:r>
      <w:proofErr w:type="gramStart"/>
      <w:r w:rsidRPr="009A3F23">
        <w:rPr>
          <w:sz w:val="24"/>
          <w:szCs w:val="24"/>
        </w:rPr>
        <w:t>учебная</w:t>
      </w:r>
      <w:r w:rsidR="0009563F">
        <w:rPr>
          <w:sz w:val="24"/>
          <w:szCs w:val="24"/>
        </w:rPr>
        <w:t xml:space="preserve"> </w:t>
      </w:r>
      <w:r w:rsidRPr="009A3F23">
        <w:rPr>
          <w:spacing w:val="-62"/>
          <w:sz w:val="24"/>
          <w:szCs w:val="24"/>
        </w:rPr>
        <w:t xml:space="preserve"> </w:t>
      </w:r>
      <w:r w:rsidRPr="009A3F23">
        <w:rPr>
          <w:sz w:val="24"/>
          <w:szCs w:val="24"/>
        </w:rPr>
        <w:t>неделя</w:t>
      </w:r>
      <w:proofErr w:type="gramEnd"/>
      <w:r w:rsidRPr="009A3F23">
        <w:rPr>
          <w:sz w:val="24"/>
          <w:szCs w:val="24"/>
        </w:rPr>
        <w:t>.</w:t>
      </w:r>
    </w:p>
    <w:p w:rsidR="00113F30" w:rsidRPr="009A3F23" w:rsidRDefault="007A1EB1" w:rsidP="00D66E0E">
      <w:pPr>
        <w:pStyle w:val="1"/>
        <w:tabs>
          <w:tab w:val="left" w:pos="3878"/>
        </w:tabs>
        <w:spacing w:before="5"/>
        <w:ind w:left="3877" w:right="545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Сменность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занятий</w:t>
      </w:r>
    </w:p>
    <w:p w:rsidR="00113F30" w:rsidRPr="009A3F23" w:rsidRDefault="00113F30">
      <w:pPr>
        <w:pStyle w:val="a3"/>
        <w:rPr>
          <w:b/>
          <w:sz w:val="24"/>
          <w:szCs w:val="24"/>
        </w:rPr>
      </w:pPr>
    </w:p>
    <w:p w:rsidR="00113F30" w:rsidRPr="009A3F23" w:rsidRDefault="007A1EB1">
      <w:pPr>
        <w:spacing w:before="89"/>
        <w:ind w:left="1009"/>
        <w:rPr>
          <w:sz w:val="24"/>
          <w:szCs w:val="24"/>
        </w:rPr>
      </w:pPr>
      <w:r w:rsidRPr="009A3F23">
        <w:rPr>
          <w:sz w:val="24"/>
          <w:szCs w:val="24"/>
        </w:rPr>
        <w:t>Занятия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проводятся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3"/>
          <w:sz w:val="24"/>
          <w:szCs w:val="24"/>
        </w:rPr>
        <w:t xml:space="preserve"> </w:t>
      </w:r>
      <w:r w:rsidR="0009563F">
        <w:rPr>
          <w:sz w:val="24"/>
          <w:szCs w:val="24"/>
        </w:rPr>
        <w:t>1</w:t>
      </w:r>
      <w:r w:rsidRPr="009A3F23">
        <w:rPr>
          <w:spacing w:val="-1"/>
          <w:sz w:val="24"/>
          <w:szCs w:val="24"/>
        </w:rPr>
        <w:t xml:space="preserve"> </w:t>
      </w:r>
      <w:r w:rsidR="0009563F">
        <w:rPr>
          <w:sz w:val="24"/>
          <w:szCs w:val="24"/>
        </w:rPr>
        <w:t>смену</w:t>
      </w:r>
      <w:r w:rsidRPr="009A3F23">
        <w:rPr>
          <w:sz w:val="24"/>
          <w:szCs w:val="24"/>
        </w:rPr>
        <w:t>:</w:t>
      </w:r>
    </w:p>
    <w:p w:rsidR="00113F30" w:rsidRPr="009A3F23" w:rsidRDefault="00113F30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6531"/>
      </w:tblGrid>
      <w:tr w:rsidR="00D66E0E" w:rsidRPr="009A3F23" w:rsidTr="00D14BAF">
        <w:trPr>
          <w:trHeight w:val="175"/>
        </w:trPr>
        <w:tc>
          <w:tcPr>
            <w:tcW w:w="3250" w:type="dxa"/>
          </w:tcPr>
          <w:p w:rsidR="00D66E0E" w:rsidRPr="009A3F23" w:rsidRDefault="00D66E0E" w:rsidP="001F4959">
            <w:pPr>
              <w:pStyle w:val="TableParagraph"/>
              <w:spacing w:line="246" w:lineRule="exact"/>
              <w:ind w:left="58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Смена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531" w:type="dxa"/>
          </w:tcPr>
          <w:p w:rsidR="00D66E0E" w:rsidRPr="009A3F23" w:rsidRDefault="001F4959" w:rsidP="001F4959">
            <w:pPr>
              <w:pStyle w:val="TableParagraph"/>
              <w:spacing w:line="24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Классы</w:t>
            </w:r>
          </w:p>
        </w:tc>
      </w:tr>
      <w:tr w:rsidR="00D66E0E" w:rsidRPr="009A3F23" w:rsidTr="00D14BAF">
        <w:trPr>
          <w:trHeight w:val="615"/>
        </w:trPr>
        <w:tc>
          <w:tcPr>
            <w:tcW w:w="3250" w:type="dxa"/>
          </w:tcPr>
          <w:p w:rsidR="00D66E0E" w:rsidRPr="009A3F23" w:rsidRDefault="00D66E0E">
            <w:pPr>
              <w:pStyle w:val="TableParagraph"/>
              <w:spacing w:line="247" w:lineRule="exact"/>
              <w:ind w:left="249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 смена</w:t>
            </w:r>
          </w:p>
        </w:tc>
        <w:tc>
          <w:tcPr>
            <w:tcW w:w="6531" w:type="dxa"/>
          </w:tcPr>
          <w:p w:rsidR="00D66E0E" w:rsidRPr="009A3F23" w:rsidRDefault="001F4959" w:rsidP="00D66E0E">
            <w:pPr>
              <w:pStyle w:val="TableParagraph"/>
              <w:spacing w:before="1" w:line="252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D66E0E" w:rsidRPr="009A3F23">
              <w:rPr>
                <w:b/>
                <w:spacing w:val="-1"/>
                <w:sz w:val="24"/>
                <w:szCs w:val="24"/>
              </w:rPr>
              <w:t xml:space="preserve"> </w:t>
            </w:r>
            <w:r w:rsidR="00D66E0E" w:rsidRPr="009A3F23">
              <w:rPr>
                <w:spacing w:val="-2"/>
                <w:sz w:val="24"/>
                <w:szCs w:val="24"/>
              </w:rPr>
              <w:t>11а,11б</w:t>
            </w:r>
          </w:p>
        </w:tc>
      </w:tr>
    </w:tbl>
    <w:p w:rsidR="00113F30" w:rsidRDefault="00113F30">
      <w:pPr>
        <w:pStyle w:val="a3"/>
        <w:spacing w:before="2"/>
        <w:rPr>
          <w:sz w:val="24"/>
          <w:szCs w:val="24"/>
        </w:rPr>
      </w:pPr>
    </w:p>
    <w:p w:rsidR="0009563F" w:rsidRDefault="0009563F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Во вторую смену проводятся занятия по внеурочной деятельности, консультации по подготовке </w:t>
      </w:r>
    </w:p>
    <w:p w:rsidR="0009563F" w:rsidRPr="009A3F23" w:rsidRDefault="0009563F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>к ЕГЭ, предоставляются платные услуги по предметам.</w:t>
      </w:r>
    </w:p>
    <w:p w:rsidR="001F4959" w:rsidRPr="009A3F23" w:rsidRDefault="001F4959" w:rsidP="001F4959">
      <w:pPr>
        <w:pStyle w:val="1"/>
        <w:tabs>
          <w:tab w:val="left" w:pos="1068"/>
        </w:tabs>
        <w:spacing w:before="234"/>
        <w:ind w:left="1067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Регламентирование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образовательного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процесса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на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учебный</w:t>
      </w:r>
      <w:r w:rsidRPr="009A3F23">
        <w:rPr>
          <w:spacing w:val="-5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день</w:t>
      </w:r>
    </w:p>
    <w:p w:rsidR="001F4959" w:rsidRPr="009A3F23" w:rsidRDefault="001F4959" w:rsidP="001F4959">
      <w:pPr>
        <w:pStyle w:val="a3"/>
        <w:spacing w:before="6"/>
        <w:rPr>
          <w:b/>
          <w:sz w:val="24"/>
          <w:szCs w:val="24"/>
        </w:rPr>
      </w:pPr>
    </w:p>
    <w:p w:rsidR="001F4959" w:rsidRPr="009A3F23" w:rsidRDefault="001F4959" w:rsidP="001F4959">
      <w:pPr>
        <w:pStyle w:val="2"/>
        <w:tabs>
          <w:tab w:val="left" w:pos="3592"/>
        </w:tabs>
        <w:rPr>
          <w:sz w:val="24"/>
          <w:szCs w:val="24"/>
        </w:rPr>
      </w:pPr>
      <w:r w:rsidRPr="009A3F23">
        <w:rPr>
          <w:sz w:val="24"/>
          <w:szCs w:val="24"/>
        </w:rPr>
        <w:t xml:space="preserve">                         Продолжительность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уроков.</w:t>
      </w:r>
    </w:p>
    <w:p w:rsidR="001F4959" w:rsidRPr="009A3F23" w:rsidRDefault="001F4959" w:rsidP="001F4959">
      <w:pPr>
        <w:pStyle w:val="a3"/>
        <w:spacing w:before="4"/>
        <w:rPr>
          <w:b/>
          <w:sz w:val="24"/>
          <w:szCs w:val="24"/>
        </w:rPr>
      </w:pPr>
    </w:p>
    <w:p w:rsidR="001F4959" w:rsidRPr="009A3F23" w:rsidRDefault="001F4959" w:rsidP="001F4959">
      <w:pPr>
        <w:pStyle w:val="a3"/>
        <w:ind w:left="442"/>
        <w:rPr>
          <w:sz w:val="24"/>
          <w:szCs w:val="24"/>
        </w:rPr>
      </w:pPr>
      <w:r w:rsidRPr="009A3F23">
        <w:rPr>
          <w:sz w:val="24"/>
          <w:szCs w:val="24"/>
        </w:rPr>
        <w:t>Продолжительность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уроков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11-х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–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40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минут.</w:t>
      </w:r>
    </w:p>
    <w:p w:rsidR="001F4959" w:rsidRPr="009A3F23" w:rsidRDefault="001F4959" w:rsidP="001F4959">
      <w:pPr>
        <w:rPr>
          <w:sz w:val="24"/>
          <w:szCs w:val="24"/>
        </w:rPr>
      </w:pPr>
    </w:p>
    <w:p w:rsidR="001F4959" w:rsidRPr="009A3F23" w:rsidRDefault="001F4959" w:rsidP="001F4959">
      <w:pPr>
        <w:pStyle w:val="2"/>
        <w:tabs>
          <w:tab w:val="left" w:pos="3837"/>
        </w:tabs>
        <w:spacing w:before="0"/>
        <w:rPr>
          <w:sz w:val="24"/>
          <w:szCs w:val="24"/>
        </w:rPr>
      </w:pPr>
      <w:r w:rsidRPr="009A3F23">
        <w:rPr>
          <w:sz w:val="24"/>
          <w:szCs w:val="24"/>
        </w:rPr>
        <w:t xml:space="preserve">                          Режим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учебных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занятий</w:t>
      </w:r>
    </w:p>
    <w:p w:rsidR="001F4959" w:rsidRPr="009A3F23" w:rsidRDefault="001F4959" w:rsidP="001F4959">
      <w:pPr>
        <w:pStyle w:val="a3"/>
        <w:spacing w:before="8"/>
        <w:rPr>
          <w:b/>
          <w:sz w:val="24"/>
          <w:szCs w:val="24"/>
        </w:rPr>
      </w:pPr>
    </w:p>
    <w:p w:rsidR="001F4959" w:rsidRPr="008707BA" w:rsidRDefault="0009563F" w:rsidP="001F4959">
      <w:pPr>
        <w:pStyle w:val="a3"/>
        <w:spacing w:before="88" w:line="298" w:lineRule="exact"/>
        <w:ind w:left="442"/>
        <w:rPr>
          <w:sz w:val="24"/>
          <w:szCs w:val="24"/>
        </w:rPr>
      </w:pPr>
      <w:r>
        <w:rPr>
          <w:sz w:val="24"/>
          <w:szCs w:val="24"/>
        </w:rPr>
        <w:t>Начало занятий с 9-40</w:t>
      </w:r>
      <w:r>
        <w:rPr>
          <w:spacing w:val="-2"/>
          <w:sz w:val="24"/>
          <w:szCs w:val="24"/>
        </w:rPr>
        <w:t xml:space="preserve">, по расписанию </w:t>
      </w:r>
      <w:r w:rsidR="001F4959" w:rsidRPr="008707BA">
        <w:rPr>
          <w:sz w:val="24"/>
          <w:szCs w:val="24"/>
        </w:rPr>
        <w:t>до</w:t>
      </w:r>
      <w:r w:rsidR="001F4959" w:rsidRPr="008707BA">
        <w:rPr>
          <w:spacing w:val="-1"/>
          <w:sz w:val="24"/>
          <w:szCs w:val="24"/>
        </w:rPr>
        <w:t xml:space="preserve"> </w:t>
      </w:r>
      <w:r w:rsidR="001F4959">
        <w:rPr>
          <w:sz w:val="24"/>
          <w:szCs w:val="24"/>
        </w:rPr>
        <w:t>14.3</w:t>
      </w:r>
      <w:r w:rsidR="001F4959" w:rsidRPr="008707BA">
        <w:rPr>
          <w:sz w:val="24"/>
          <w:szCs w:val="24"/>
        </w:rPr>
        <w:t>0</w:t>
      </w:r>
    </w:p>
    <w:p w:rsidR="001F4959" w:rsidRPr="009A3F23" w:rsidRDefault="0009563F" w:rsidP="001F4959">
      <w:pPr>
        <w:spacing w:before="1" w:after="9" w:line="480" w:lineRule="auto"/>
        <w:ind w:right="3860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     (понедельник – суббота</w:t>
      </w:r>
      <w:r w:rsidR="001F4959" w:rsidRPr="009A3F23">
        <w:rPr>
          <w:sz w:val="24"/>
          <w:szCs w:val="24"/>
        </w:rPr>
        <w:t>)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3261"/>
        <w:gridCol w:w="3108"/>
      </w:tblGrid>
      <w:tr w:rsidR="001F4959" w:rsidRPr="009A3F23" w:rsidTr="00D14BAF">
        <w:trPr>
          <w:trHeight w:val="275"/>
        </w:trPr>
        <w:tc>
          <w:tcPr>
            <w:tcW w:w="9781" w:type="dxa"/>
            <w:gridSpan w:val="3"/>
          </w:tcPr>
          <w:p w:rsidR="001F4959" w:rsidRDefault="001F4959" w:rsidP="00A6733F">
            <w:pPr>
              <w:pStyle w:val="TableParagraph"/>
              <w:ind w:left="993" w:right="284"/>
              <w:rPr>
                <w:sz w:val="24"/>
                <w:szCs w:val="24"/>
                <w:u w:val="single"/>
              </w:rPr>
            </w:pPr>
            <w:r w:rsidRPr="009A3F23">
              <w:rPr>
                <w:sz w:val="24"/>
                <w:szCs w:val="24"/>
                <w:u w:val="single"/>
              </w:rPr>
              <w:t>1</w:t>
            </w:r>
            <w:r w:rsidRPr="009A3F2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9A3F23">
              <w:rPr>
                <w:sz w:val="24"/>
                <w:szCs w:val="24"/>
                <w:u w:val="single"/>
              </w:rPr>
              <w:t>смена</w:t>
            </w:r>
          </w:p>
          <w:p w:rsidR="001F4959" w:rsidRPr="009A3F23" w:rsidRDefault="001F4959" w:rsidP="00A6733F">
            <w:pPr>
              <w:pStyle w:val="TableParagraph"/>
              <w:ind w:left="993" w:right="284"/>
              <w:rPr>
                <w:sz w:val="24"/>
                <w:szCs w:val="24"/>
              </w:rPr>
            </w:pPr>
          </w:p>
        </w:tc>
      </w:tr>
      <w:tr w:rsidR="001F4959" w:rsidRPr="009A3F23" w:rsidTr="00D14BAF">
        <w:trPr>
          <w:trHeight w:val="275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ind w:left="90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Урок №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ind w:left="1231" w:right="519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Начало урока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ind w:left="993" w:right="284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Завершение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урока</w:t>
            </w:r>
          </w:p>
        </w:tc>
      </w:tr>
      <w:tr w:rsidR="001F4959" w:rsidRPr="009A3F23" w:rsidTr="00D14BAF">
        <w:trPr>
          <w:trHeight w:val="275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A3F23">
              <w:rPr>
                <w:sz w:val="24"/>
                <w:szCs w:val="24"/>
              </w:rPr>
              <w:t>1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08.00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08.40</w:t>
            </w:r>
          </w:p>
        </w:tc>
      </w:tr>
      <w:tr w:rsidR="001F4959" w:rsidRPr="009A3F23" w:rsidTr="00D14BAF">
        <w:trPr>
          <w:trHeight w:val="275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A3F23">
              <w:rPr>
                <w:sz w:val="24"/>
                <w:szCs w:val="24"/>
              </w:rPr>
              <w:t>2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08.50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09.30</w:t>
            </w:r>
          </w:p>
        </w:tc>
      </w:tr>
      <w:tr w:rsidR="001F4959" w:rsidRPr="009A3F23" w:rsidTr="00D14BAF">
        <w:trPr>
          <w:trHeight w:val="275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A3F23">
              <w:rPr>
                <w:sz w:val="24"/>
                <w:szCs w:val="24"/>
              </w:rPr>
              <w:t>3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09.40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10.20</w:t>
            </w:r>
          </w:p>
        </w:tc>
      </w:tr>
      <w:tr w:rsidR="001F4959" w:rsidRPr="009A3F23" w:rsidTr="00D14BAF">
        <w:trPr>
          <w:trHeight w:val="277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spacing w:line="258" w:lineRule="exact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A3F23">
              <w:rPr>
                <w:sz w:val="24"/>
                <w:szCs w:val="24"/>
              </w:rPr>
              <w:t>4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spacing w:line="258" w:lineRule="exact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10.30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spacing w:line="258" w:lineRule="exact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11.10</w:t>
            </w:r>
          </w:p>
        </w:tc>
      </w:tr>
      <w:tr w:rsidR="001F4959" w:rsidRPr="009A3F23" w:rsidTr="00D14BAF">
        <w:trPr>
          <w:trHeight w:val="275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A3F23">
              <w:rPr>
                <w:sz w:val="24"/>
                <w:szCs w:val="24"/>
              </w:rPr>
              <w:t>5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11.20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1F4959" w:rsidRPr="009A3F23" w:rsidTr="00D14BAF">
        <w:trPr>
          <w:trHeight w:val="275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ind w:right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3F23">
              <w:rPr>
                <w:sz w:val="24"/>
                <w:szCs w:val="24"/>
              </w:rPr>
              <w:t>6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12.1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12.5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1F4959" w:rsidRPr="009A3F23" w:rsidTr="00D14BAF">
        <w:trPr>
          <w:trHeight w:val="275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ind w:right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7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13.0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13.4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1F4959" w:rsidRPr="009A3F23" w:rsidTr="00D14BAF">
        <w:trPr>
          <w:trHeight w:val="275"/>
        </w:trPr>
        <w:tc>
          <w:tcPr>
            <w:tcW w:w="3412" w:type="dxa"/>
          </w:tcPr>
          <w:p w:rsidR="001F4959" w:rsidRPr="009A3F23" w:rsidRDefault="001F4959" w:rsidP="00A6733F">
            <w:pPr>
              <w:pStyle w:val="TableParagraph"/>
              <w:ind w:righ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8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9A3F23" w:rsidRDefault="001F495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13.5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08" w:type="dxa"/>
          </w:tcPr>
          <w:p w:rsidR="001F4959" w:rsidRPr="009A3F23" w:rsidRDefault="001F495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14.3</w:t>
            </w:r>
            <w:r w:rsidRPr="009A3F23">
              <w:rPr>
                <w:sz w:val="24"/>
                <w:szCs w:val="24"/>
              </w:rPr>
              <w:t>0</w:t>
            </w:r>
          </w:p>
        </w:tc>
      </w:tr>
    </w:tbl>
    <w:p w:rsidR="001F4959" w:rsidRPr="009A3F23" w:rsidRDefault="001F4959" w:rsidP="001F4959">
      <w:pPr>
        <w:rPr>
          <w:sz w:val="24"/>
          <w:szCs w:val="24"/>
        </w:rPr>
        <w:sectPr w:rsidR="001F4959" w:rsidRPr="009A3F23" w:rsidSect="001F4959">
          <w:type w:val="continuous"/>
          <w:pgSz w:w="11910" w:h="16840"/>
          <w:pgMar w:top="840" w:right="0" w:bottom="280" w:left="1400" w:header="720" w:footer="720" w:gutter="0"/>
          <w:cols w:space="720"/>
        </w:sectPr>
      </w:pPr>
    </w:p>
    <w:p w:rsidR="001F4959" w:rsidRPr="009A3F23" w:rsidRDefault="001F4959" w:rsidP="0009563F">
      <w:pPr>
        <w:pStyle w:val="2"/>
        <w:tabs>
          <w:tab w:val="left" w:pos="2822"/>
        </w:tabs>
        <w:spacing w:before="0"/>
        <w:ind w:left="0"/>
        <w:rPr>
          <w:sz w:val="24"/>
          <w:szCs w:val="24"/>
        </w:rPr>
      </w:pPr>
    </w:p>
    <w:p w:rsidR="001F4959" w:rsidRPr="009A3F23" w:rsidRDefault="001F4959" w:rsidP="001F4959">
      <w:pPr>
        <w:pStyle w:val="2"/>
        <w:tabs>
          <w:tab w:val="left" w:pos="2822"/>
        </w:tabs>
        <w:spacing w:before="0"/>
        <w:ind w:left="2821"/>
        <w:rPr>
          <w:sz w:val="24"/>
          <w:szCs w:val="24"/>
        </w:rPr>
      </w:pPr>
      <w:r w:rsidRPr="009A3F23">
        <w:rPr>
          <w:sz w:val="24"/>
          <w:szCs w:val="24"/>
        </w:rPr>
        <w:t>Режим занятий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внеурочной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деятельности</w:t>
      </w:r>
    </w:p>
    <w:p w:rsidR="001F4959" w:rsidRPr="009A3F23" w:rsidRDefault="001F4959" w:rsidP="001F4959">
      <w:pPr>
        <w:pStyle w:val="a3"/>
        <w:spacing w:before="4"/>
        <w:rPr>
          <w:b/>
          <w:sz w:val="24"/>
          <w:szCs w:val="24"/>
        </w:rPr>
      </w:pPr>
    </w:p>
    <w:p w:rsidR="001F4959" w:rsidRPr="009A3F23" w:rsidRDefault="001F4959" w:rsidP="001F4959">
      <w:pPr>
        <w:spacing w:line="276" w:lineRule="auto"/>
        <w:jc w:val="both"/>
        <w:rPr>
          <w:rFonts w:eastAsia="SchoolBookSanPin"/>
          <w:sz w:val="24"/>
          <w:szCs w:val="24"/>
        </w:rPr>
      </w:pPr>
      <w:r w:rsidRPr="009A3F23">
        <w:rPr>
          <w:rFonts w:eastAsia="SchoolBookSanPin"/>
          <w:sz w:val="24"/>
          <w:szCs w:val="24"/>
        </w:rPr>
        <w:t xml:space="preserve">    Продолжительность перемены между урочной и внеурочной деятельностью должна </w:t>
      </w:r>
      <w:r w:rsidRPr="009A3F23">
        <w:rPr>
          <w:rFonts w:eastAsia="SchoolBookSanPin"/>
          <w:sz w:val="24"/>
          <w:szCs w:val="24"/>
        </w:rPr>
        <w:lastRenderedPageBreak/>
        <w:t>составлять не менее 20 минут.</w:t>
      </w:r>
    </w:p>
    <w:p w:rsidR="001F4959" w:rsidRPr="009A3F23" w:rsidRDefault="001F4959" w:rsidP="001F4959">
      <w:pPr>
        <w:tabs>
          <w:tab w:val="left" w:pos="1063"/>
        </w:tabs>
        <w:spacing w:before="1"/>
        <w:ind w:right="-124"/>
        <w:jc w:val="both"/>
        <w:rPr>
          <w:sz w:val="24"/>
          <w:szCs w:val="24"/>
        </w:rPr>
      </w:pPr>
      <w:r w:rsidRPr="009A3F23">
        <w:rPr>
          <w:sz w:val="24"/>
          <w:szCs w:val="24"/>
        </w:rPr>
        <w:t xml:space="preserve">     Программы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внеурочной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деятельности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реализуются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расписанию,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утвержденному</w:t>
      </w:r>
      <w:r w:rsidRPr="009A3F23">
        <w:rPr>
          <w:spacing w:val="-6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приказом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директора</w:t>
      </w:r>
      <w:r w:rsidRPr="009A3F23">
        <w:rPr>
          <w:spacing w:val="2"/>
          <w:sz w:val="24"/>
          <w:szCs w:val="24"/>
        </w:rPr>
        <w:t xml:space="preserve"> </w:t>
      </w:r>
      <w:r w:rsidRPr="009A3F23">
        <w:rPr>
          <w:sz w:val="24"/>
          <w:szCs w:val="24"/>
        </w:rPr>
        <w:t>школы.</w:t>
      </w:r>
    </w:p>
    <w:p w:rsidR="001F4959" w:rsidRPr="009A3F23" w:rsidRDefault="001F4959" w:rsidP="001F4959">
      <w:pPr>
        <w:pStyle w:val="a3"/>
        <w:spacing w:before="6"/>
        <w:rPr>
          <w:sz w:val="24"/>
          <w:szCs w:val="24"/>
        </w:rPr>
      </w:pPr>
    </w:p>
    <w:p w:rsidR="00113F30" w:rsidRPr="009A3F23" w:rsidRDefault="00113F30">
      <w:pPr>
        <w:pStyle w:val="a3"/>
        <w:spacing w:before="6"/>
        <w:rPr>
          <w:sz w:val="24"/>
          <w:szCs w:val="24"/>
        </w:rPr>
      </w:pPr>
    </w:p>
    <w:p w:rsidR="00113F30" w:rsidRPr="009A3F23" w:rsidRDefault="007A1EB1" w:rsidP="00D66E0E">
      <w:pPr>
        <w:pStyle w:val="1"/>
        <w:tabs>
          <w:tab w:val="left" w:pos="2731"/>
        </w:tabs>
        <w:ind w:left="2730" w:right="546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Периоды</w:t>
      </w:r>
      <w:r w:rsidRPr="009A3F23">
        <w:rPr>
          <w:spacing w:val="-7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учебных</w:t>
      </w:r>
      <w:r w:rsidRPr="009A3F23">
        <w:rPr>
          <w:spacing w:val="-2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занятий</w:t>
      </w:r>
      <w:r w:rsidRPr="009A3F23">
        <w:rPr>
          <w:spacing w:val="-8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и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каникул</w:t>
      </w:r>
    </w:p>
    <w:p w:rsidR="00113F30" w:rsidRPr="009A3F23" w:rsidRDefault="00113F30">
      <w:pPr>
        <w:rPr>
          <w:sz w:val="24"/>
          <w:szCs w:val="24"/>
        </w:rPr>
      </w:pPr>
    </w:p>
    <w:p w:rsidR="006C131E" w:rsidRPr="0009563F" w:rsidRDefault="006C131E" w:rsidP="00392141">
      <w:pPr>
        <w:tabs>
          <w:tab w:val="left" w:pos="3133"/>
          <w:tab w:val="left" w:pos="4549"/>
        </w:tabs>
        <w:spacing w:before="68"/>
        <w:ind w:left="301" w:right="18"/>
        <w:rPr>
          <w:sz w:val="24"/>
          <w:szCs w:val="24"/>
        </w:rPr>
      </w:pPr>
      <w:r w:rsidRPr="009A3F23">
        <w:rPr>
          <w:sz w:val="24"/>
          <w:szCs w:val="24"/>
        </w:rPr>
        <w:t>Продолжительность</w:t>
      </w:r>
      <w:r w:rsidRPr="009A3F23">
        <w:rPr>
          <w:sz w:val="24"/>
          <w:szCs w:val="24"/>
        </w:rPr>
        <w:tab/>
        <w:t>учебного</w:t>
      </w:r>
      <w:r w:rsidRPr="009A3F23">
        <w:rPr>
          <w:sz w:val="24"/>
          <w:szCs w:val="24"/>
        </w:rPr>
        <w:tab/>
        <w:t>года</w:t>
      </w:r>
      <w:r w:rsidRPr="009A3F23">
        <w:rPr>
          <w:spacing w:val="36"/>
          <w:sz w:val="24"/>
          <w:szCs w:val="24"/>
        </w:rPr>
        <w:t xml:space="preserve"> </w:t>
      </w:r>
      <w:r w:rsidRPr="009A3F23">
        <w:rPr>
          <w:sz w:val="24"/>
          <w:szCs w:val="24"/>
        </w:rPr>
        <w:t>(образовательной</w:t>
      </w:r>
      <w:r w:rsidRPr="009A3F23">
        <w:rPr>
          <w:spacing w:val="17"/>
          <w:sz w:val="24"/>
          <w:szCs w:val="24"/>
        </w:rPr>
        <w:t xml:space="preserve"> </w:t>
      </w:r>
      <w:r w:rsidRPr="009A3F23">
        <w:rPr>
          <w:sz w:val="24"/>
          <w:szCs w:val="24"/>
        </w:rPr>
        <w:t>(урочной)</w:t>
      </w:r>
      <w:r w:rsidRPr="009A3F23">
        <w:rPr>
          <w:spacing w:val="-67"/>
          <w:sz w:val="24"/>
          <w:szCs w:val="24"/>
        </w:rPr>
        <w:t xml:space="preserve"> </w:t>
      </w:r>
      <w:r w:rsidRPr="009A3F23">
        <w:rPr>
          <w:sz w:val="24"/>
          <w:szCs w:val="24"/>
        </w:rPr>
        <w:t>деятельности:</w:t>
      </w:r>
    </w:p>
    <w:p w:rsidR="006C131E" w:rsidRPr="001F4959" w:rsidRDefault="001F4959" w:rsidP="0009563F">
      <w:pPr>
        <w:tabs>
          <w:tab w:val="left" w:pos="1706"/>
        </w:tabs>
        <w:spacing w:line="242" w:lineRule="auto"/>
        <w:ind w:right="159"/>
        <w:rPr>
          <w:sz w:val="24"/>
          <w:szCs w:val="24"/>
        </w:rPr>
      </w:pPr>
      <w:r>
        <w:rPr>
          <w:spacing w:val="17"/>
          <w:sz w:val="24"/>
          <w:szCs w:val="24"/>
        </w:rPr>
        <w:t xml:space="preserve">   </w:t>
      </w:r>
      <w:r w:rsidR="006C131E" w:rsidRPr="001F4959">
        <w:rPr>
          <w:spacing w:val="17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11-е</w:t>
      </w:r>
      <w:r w:rsidR="006C131E" w:rsidRPr="001F4959">
        <w:rPr>
          <w:spacing w:val="19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классы</w:t>
      </w:r>
      <w:r w:rsidR="006C131E" w:rsidRPr="001F4959">
        <w:rPr>
          <w:spacing w:val="21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-</w:t>
      </w:r>
      <w:r w:rsidR="006C131E" w:rsidRPr="001F4959">
        <w:rPr>
          <w:spacing w:val="20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34</w:t>
      </w:r>
      <w:r w:rsidR="006C131E" w:rsidRPr="001F4959">
        <w:rPr>
          <w:spacing w:val="16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недели</w:t>
      </w:r>
      <w:r w:rsidR="006C131E" w:rsidRPr="001F4959">
        <w:rPr>
          <w:spacing w:val="18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без</w:t>
      </w:r>
      <w:r w:rsidR="006C131E" w:rsidRPr="001F4959">
        <w:rPr>
          <w:spacing w:val="17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учета</w:t>
      </w:r>
      <w:r w:rsidR="006C131E" w:rsidRPr="001F4959">
        <w:rPr>
          <w:spacing w:val="20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государственной</w:t>
      </w:r>
      <w:r w:rsidR="006C131E" w:rsidRPr="001F4959">
        <w:rPr>
          <w:spacing w:val="-67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итоговой</w:t>
      </w:r>
      <w:r w:rsidR="0009563F">
        <w:rPr>
          <w:spacing w:val="2"/>
          <w:sz w:val="24"/>
          <w:szCs w:val="24"/>
        </w:rPr>
        <w:t xml:space="preserve"> </w:t>
      </w:r>
      <w:r w:rsidR="006C131E" w:rsidRPr="001F4959">
        <w:rPr>
          <w:sz w:val="24"/>
          <w:szCs w:val="24"/>
        </w:rPr>
        <w:t>аттестации</w:t>
      </w:r>
    </w:p>
    <w:p w:rsidR="006C131E" w:rsidRDefault="006C131E">
      <w:pPr>
        <w:rPr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3827"/>
        <w:gridCol w:w="2825"/>
      </w:tblGrid>
      <w:tr w:rsidR="001F4959" w:rsidRPr="009A3F23" w:rsidTr="00392141">
        <w:trPr>
          <w:trHeight w:val="321"/>
        </w:trPr>
        <w:tc>
          <w:tcPr>
            <w:tcW w:w="3129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5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Четверть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/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500" w:right="482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сроки</w:t>
            </w: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438" w:right="420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продолжительность</w:t>
            </w:r>
          </w:p>
        </w:tc>
      </w:tr>
      <w:tr w:rsidR="001F4959" w:rsidRPr="009A3F23" w:rsidTr="00392141">
        <w:trPr>
          <w:trHeight w:val="323"/>
        </w:trPr>
        <w:tc>
          <w:tcPr>
            <w:tcW w:w="3129" w:type="dxa"/>
          </w:tcPr>
          <w:p w:rsidR="001F4959" w:rsidRPr="009A3F23" w:rsidRDefault="001F4959" w:rsidP="00A6733F">
            <w:pPr>
              <w:pStyle w:val="TableParagraph"/>
              <w:spacing w:line="303" w:lineRule="exact"/>
              <w:ind w:left="731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</w:t>
            </w:r>
            <w:r w:rsidRPr="009A3F23">
              <w:rPr>
                <w:spacing w:val="-4"/>
                <w:sz w:val="24"/>
                <w:szCs w:val="24"/>
              </w:rPr>
              <w:t xml:space="preserve"> </w:t>
            </w:r>
            <w:r w:rsidR="0009563F">
              <w:rPr>
                <w:sz w:val="24"/>
                <w:szCs w:val="24"/>
              </w:rPr>
              <w:t>полугодие</w:t>
            </w:r>
          </w:p>
        </w:tc>
        <w:tc>
          <w:tcPr>
            <w:tcW w:w="3827" w:type="dxa"/>
          </w:tcPr>
          <w:p w:rsidR="001F4959" w:rsidRPr="009A3F23" w:rsidRDefault="001F4959" w:rsidP="00A6733F">
            <w:pPr>
              <w:pStyle w:val="TableParagraph"/>
              <w:spacing w:line="303" w:lineRule="exact"/>
              <w:ind w:left="501" w:right="480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01.09.2023-27.10.2023</w:t>
            </w: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03" w:lineRule="exact"/>
              <w:ind w:left="438" w:right="418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8</w:t>
            </w:r>
            <w:r w:rsidRPr="009A3F23">
              <w:rPr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учебных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недель</w:t>
            </w:r>
          </w:p>
        </w:tc>
      </w:tr>
      <w:tr w:rsidR="001F4959" w:rsidRPr="009A3F23" w:rsidTr="00392141">
        <w:trPr>
          <w:trHeight w:val="321"/>
        </w:trPr>
        <w:tc>
          <w:tcPr>
            <w:tcW w:w="3129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295"/>
              <w:jc w:val="left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осенние</w:t>
            </w:r>
            <w:r w:rsidRPr="009A3F2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501" w:right="474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28.10.2023</w:t>
            </w:r>
            <w:r w:rsidRPr="009A3F2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-</w:t>
            </w:r>
            <w:r w:rsidRPr="009A3F2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05.11.2023</w:t>
            </w: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438" w:right="427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9</w:t>
            </w:r>
            <w:r w:rsidRPr="009A3F2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календарных</w:t>
            </w:r>
            <w:r w:rsidRPr="009A3F2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дней</w:t>
            </w:r>
          </w:p>
        </w:tc>
      </w:tr>
      <w:tr w:rsidR="001F4959" w:rsidRPr="009A3F23" w:rsidTr="00392141">
        <w:trPr>
          <w:trHeight w:val="321"/>
        </w:trPr>
        <w:tc>
          <w:tcPr>
            <w:tcW w:w="3129" w:type="dxa"/>
          </w:tcPr>
          <w:p w:rsidR="001F4959" w:rsidRPr="009A3F23" w:rsidRDefault="0009563F" w:rsidP="00A6733F">
            <w:pPr>
              <w:pStyle w:val="TableParagraph"/>
              <w:spacing w:line="300" w:lineRule="exact"/>
              <w:ind w:left="7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501" w:right="480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06.11.2023-30.12.2023</w:t>
            </w: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438" w:right="418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8</w:t>
            </w:r>
            <w:r w:rsidRPr="009A3F23">
              <w:rPr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учебных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недель</w:t>
            </w:r>
          </w:p>
        </w:tc>
      </w:tr>
      <w:tr w:rsidR="001F4959" w:rsidRPr="009A3F23" w:rsidTr="00392141">
        <w:trPr>
          <w:trHeight w:val="321"/>
        </w:trPr>
        <w:tc>
          <w:tcPr>
            <w:tcW w:w="3129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345"/>
              <w:jc w:val="left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зимние</w:t>
            </w:r>
            <w:r w:rsidRPr="009A3F2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501" w:right="482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31.12.2023</w:t>
            </w:r>
            <w:r w:rsidRPr="009A3F2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–</w:t>
            </w:r>
            <w:r w:rsidRPr="009A3F2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08.01.2024</w:t>
            </w: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00" w:lineRule="exact"/>
              <w:ind w:left="438" w:right="427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 xml:space="preserve">9 </w:t>
            </w:r>
            <w:r w:rsidRPr="009A3F2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календарных</w:t>
            </w:r>
            <w:r w:rsidRPr="009A3F2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дней</w:t>
            </w:r>
          </w:p>
        </w:tc>
      </w:tr>
      <w:tr w:rsidR="001F4959" w:rsidRPr="009A3F23" w:rsidTr="00392141">
        <w:trPr>
          <w:trHeight w:val="579"/>
        </w:trPr>
        <w:tc>
          <w:tcPr>
            <w:tcW w:w="3129" w:type="dxa"/>
          </w:tcPr>
          <w:p w:rsidR="001F4959" w:rsidRPr="009A3F23" w:rsidRDefault="0009563F" w:rsidP="00A6733F">
            <w:pPr>
              <w:pStyle w:val="TableParagraph"/>
              <w:spacing w:line="315" w:lineRule="exact"/>
              <w:ind w:left="7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3827" w:type="dxa"/>
          </w:tcPr>
          <w:p w:rsidR="001F4959" w:rsidRPr="009A3F23" w:rsidRDefault="001F4959" w:rsidP="00A6733F">
            <w:pPr>
              <w:pStyle w:val="TableParagraph"/>
              <w:spacing w:line="315" w:lineRule="exact"/>
              <w:ind w:left="501" w:right="474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09.01.2024</w:t>
            </w:r>
            <w:r w:rsidRPr="009A3F23">
              <w:rPr>
                <w:spacing w:val="-2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-</w:t>
            </w:r>
            <w:r w:rsidRPr="009A3F23">
              <w:rPr>
                <w:spacing w:val="-6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24.03.2024</w:t>
            </w: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15" w:lineRule="exact"/>
              <w:ind w:left="438" w:right="418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10</w:t>
            </w:r>
            <w:r w:rsidRPr="009A3F23">
              <w:rPr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учебных</w:t>
            </w:r>
            <w:r w:rsidRPr="009A3F23">
              <w:rPr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недель</w:t>
            </w:r>
          </w:p>
          <w:p w:rsidR="001F4959" w:rsidRPr="009A3F23" w:rsidRDefault="001F4959" w:rsidP="00A6733F">
            <w:pPr>
              <w:pStyle w:val="TableParagraph"/>
              <w:spacing w:line="315" w:lineRule="exact"/>
              <w:ind w:left="438" w:right="422"/>
              <w:rPr>
                <w:sz w:val="24"/>
                <w:szCs w:val="24"/>
              </w:rPr>
            </w:pPr>
          </w:p>
        </w:tc>
      </w:tr>
      <w:tr w:rsidR="001F4959" w:rsidRPr="009A3F23" w:rsidTr="00392141">
        <w:trPr>
          <w:trHeight w:val="323"/>
        </w:trPr>
        <w:tc>
          <w:tcPr>
            <w:tcW w:w="3129" w:type="dxa"/>
          </w:tcPr>
          <w:p w:rsidR="001F4959" w:rsidRPr="009A3F23" w:rsidRDefault="001F4959" w:rsidP="00A6733F">
            <w:pPr>
              <w:pStyle w:val="TableParagraph"/>
              <w:spacing w:line="303" w:lineRule="exact"/>
              <w:ind w:left="246"/>
              <w:jc w:val="left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весенние</w:t>
            </w:r>
            <w:r w:rsidRPr="009A3F2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9A3F23" w:rsidRDefault="001F4959" w:rsidP="00A6733F">
            <w:pPr>
              <w:pStyle w:val="TableParagraph"/>
              <w:spacing w:line="303" w:lineRule="exact"/>
              <w:ind w:left="501" w:right="480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25.03.2024-02.04.2024</w:t>
            </w: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03" w:lineRule="exact"/>
              <w:ind w:left="438" w:right="427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9</w:t>
            </w:r>
            <w:r w:rsidRPr="009A3F2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календарных</w:t>
            </w:r>
            <w:r w:rsidRPr="009A3F2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дней</w:t>
            </w:r>
          </w:p>
        </w:tc>
      </w:tr>
      <w:tr w:rsidR="001F4959" w:rsidRPr="009A3F23" w:rsidTr="00392141">
        <w:trPr>
          <w:trHeight w:val="1929"/>
        </w:trPr>
        <w:tc>
          <w:tcPr>
            <w:tcW w:w="3129" w:type="dxa"/>
          </w:tcPr>
          <w:p w:rsidR="001F4959" w:rsidRPr="009A3F23" w:rsidRDefault="0009563F" w:rsidP="00A6733F">
            <w:pPr>
              <w:pStyle w:val="TableParagraph"/>
              <w:spacing w:line="315" w:lineRule="exact"/>
              <w:ind w:left="7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3827" w:type="dxa"/>
          </w:tcPr>
          <w:p w:rsidR="001F4959" w:rsidRPr="009A3F23" w:rsidRDefault="001F4959" w:rsidP="0009563F">
            <w:pPr>
              <w:pStyle w:val="TableParagraph"/>
              <w:spacing w:line="315" w:lineRule="exact"/>
              <w:ind w:left="134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03.04.2024</w:t>
            </w:r>
            <w:r w:rsidRPr="009A3F23">
              <w:rPr>
                <w:sz w:val="24"/>
                <w:szCs w:val="24"/>
              </w:rPr>
              <w:tab/>
              <w:t>–</w:t>
            </w:r>
            <w:r w:rsidRPr="009A3F23">
              <w:rPr>
                <w:sz w:val="24"/>
                <w:szCs w:val="24"/>
              </w:rPr>
              <w:tab/>
            </w:r>
            <w:r w:rsidRPr="009A3F23">
              <w:rPr>
                <w:spacing w:val="-3"/>
                <w:sz w:val="24"/>
                <w:szCs w:val="24"/>
              </w:rPr>
              <w:t>дата</w:t>
            </w:r>
            <w:r w:rsidRPr="009A3F23">
              <w:rPr>
                <w:spacing w:val="-67"/>
                <w:sz w:val="24"/>
                <w:szCs w:val="24"/>
              </w:rPr>
              <w:t xml:space="preserve"> </w:t>
            </w:r>
            <w:r w:rsidR="0009563F">
              <w:rPr>
                <w:spacing w:val="-67"/>
                <w:sz w:val="24"/>
                <w:szCs w:val="24"/>
              </w:rPr>
              <w:t xml:space="preserve">  </w:t>
            </w:r>
            <w:r w:rsidRPr="009A3F23">
              <w:rPr>
                <w:sz w:val="24"/>
                <w:szCs w:val="24"/>
              </w:rPr>
              <w:t>окончания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в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соответствии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с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расписанием</w:t>
            </w:r>
          </w:p>
          <w:p w:rsidR="001F4959" w:rsidRPr="009A3F23" w:rsidRDefault="001F4959" w:rsidP="0009563F">
            <w:pPr>
              <w:pStyle w:val="TableParagraph"/>
              <w:tabs>
                <w:tab w:val="left" w:pos="2630"/>
              </w:tabs>
              <w:spacing w:line="320" w:lineRule="exact"/>
              <w:ind w:left="134" w:right="10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государственной</w:t>
            </w:r>
            <w:r w:rsidRPr="009A3F23">
              <w:rPr>
                <w:sz w:val="24"/>
                <w:szCs w:val="24"/>
              </w:rPr>
              <w:tab/>
            </w:r>
            <w:r w:rsidRPr="009A3F23">
              <w:rPr>
                <w:spacing w:val="-2"/>
                <w:sz w:val="24"/>
                <w:szCs w:val="24"/>
              </w:rPr>
              <w:t>итоговой</w:t>
            </w:r>
            <w:r w:rsidRPr="009A3F23">
              <w:rPr>
                <w:spacing w:val="-67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аттестации</w:t>
            </w: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15" w:lineRule="exact"/>
              <w:ind w:left="438" w:right="418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8</w:t>
            </w:r>
            <w:r w:rsidRPr="009A3F23">
              <w:rPr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учебных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недель</w:t>
            </w:r>
          </w:p>
        </w:tc>
      </w:tr>
      <w:tr w:rsidR="001F4959" w:rsidRPr="009A3F23" w:rsidTr="00392141">
        <w:trPr>
          <w:trHeight w:val="577"/>
        </w:trPr>
        <w:tc>
          <w:tcPr>
            <w:tcW w:w="3129" w:type="dxa"/>
          </w:tcPr>
          <w:p w:rsidR="001F4959" w:rsidRPr="009A3F23" w:rsidRDefault="0009563F" w:rsidP="00A6733F">
            <w:pPr>
              <w:pStyle w:val="TableParagraph"/>
              <w:spacing w:line="317" w:lineRule="exact"/>
              <w:ind w:left="1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сдачи ЕГЭ</w:t>
            </w:r>
          </w:p>
        </w:tc>
        <w:tc>
          <w:tcPr>
            <w:tcW w:w="3827" w:type="dxa"/>
          </w:tcPr>
          <w:p w:rsidR="00392141" w:rsidRPr="008707BA" w:rsidRDefault="00392141" w:rsidP="00392141">
            <w:pPr>
              <w:spacing w:line="338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</w:t>
            </w:r>
            <w:r w:rsidRPr="009A3F23">
              <w:rPr>
                <w:rFonts w:eastAsia="SchoolBookSanPin"/>
                <w:sz w:val="24"/>
                <w:szCs w:val="24"/>
              </w:rPr>
              <w:t xml:space="preserve"> соответствии с расписанием </w:t>
            </w:r>
            <w:r>
              <w:rPr>
                <w:rFonts w:eastAsia="SchoolBookSanPin"/>
                <w:sz w:val="24"/>
                <w:szCs w:val="24"/>
              </w:rPr>
              <w:t>ГИА</w:t>
            </w:r>
          </w:p>
          <w:p w:rsidR="001F4959" w:rsidRPr="009A3F23" w:rsidRDefault="001F4959" w:rsidP="00392141">
            <w:pPr>
              <w:pStyle w:val="TableParagraph"/>
              <w:spacing w:line="317" w:lineRule="exact"/>
              <w:ind w:right="480"/>
              <w:jc w:val="left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F4959" w:rsidRPr="009A3F23" w:rsidRDefault="001F4959" w:rsidP="00A6733F">
            <w:pPr>
              <w:pStyle w:val="TableParagraph"/>
              <w:spacing w:line="317" w:lineRule="exact"/>
              <w:ind w:left="438" w:right="421"/>
              <w:rPr>
                <w:sz w:val="24"/>
                <w:szCs w:val="24"/>
              </w:rPr>
            </w:pPr>
          </w:p>
        </w:tc>
      </w:tr>
    </w:tbl>
    <w:p w:rsidR="001F4959" w:rsidRDefault="001F4959">
      <w:pPr>
        <w:rPr>
          <w:sz w:val="24"/>
          <w:szCs w:val="24"/>
        </w:rPr>
      </w:pPr>
    </w:p>
    <w:p w:rsidR="001F4959" w:rsidRDefault="001F4959">
      <w:pPr>
        <w:rPr>
          <w:sz w:val="24"/>
          <w:szCs w:val="24"/>
        </w:rPr>
      </w:pPr>
    </w:p>
    <w:p w:rsidR="001F4959" w:rsidRPr="009A3F23" w:rsidRDefault="001F4959" w:rsidP="001F4959">
      <w:pPr>
        <w:pStyle w:val="1"/>
        <w:tabs>
          <w:tab w:val="left" w:pos="2186"/>
        </w:tabs>
        <w:spacing w:before="1"/>
        <w:ind w:left="2185" w:right="404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Сроки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проведения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промежуточной</w:t>
      </w:r>
      <w:r w:rsidRPr="009A3F23">
        <w:rPr>
          <w:spacing w:val="-6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аттестации.</w:t>
      </w:r>
    </w:p>
    <w:p w:rsidR="001F4959" w:rsidRPr="009A3F23" w:rsidRDefault="001F4959" w:rsidP="001F4959">
      <w:pPr>
        <w:pStyle w:val="a3"/>
        <w:spacing w:before="7"/>
        <w:rPr>
          <w:b/>
          <w:sz w:val="24"/>
          <w:szCs w:val="24"/>
        </w:rPr>
      </w:pPr>
    </w:p>
    <w:p w:rsidR="001F4959" w:rsidRPr="009A3F23" w:rsidRDefault="00392141" w:rsidP="00392141">
      <w:pPr>
        <w:spacing w:before="90"/>
        <w:ind w:left="-284" w:right="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4959" w:rsidRPr="009A3F23">
        <w:rPr>
          <w:sz w:val="24"/>
          <w:szCs w:val="24"/>
        </w:rPr>
        <w:t>Порядок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проведения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промежуточной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аттестации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регламентируется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Положением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«О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формах,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периодичности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порядке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текущего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контроля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успеваемости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промежуточной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аттестации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учащихся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МОАУ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«СОШ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№85»;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график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проведения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промежуточной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аттестации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ликвидации</w:t>
      </w:r>
      <w:r w:rsidR="001F4959" w:rsidRPr="009A3F23">
        <w:rPr>
          <w:spacing w:val="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академической</w:t>
      </w:r>
      <w:r w:rsidR="001F4959" w:rsidRPr="009A3F23">
        <w:rPr>
          <w:spacing w:val="-65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задолженности</w:t>
      </w:r>
      <w:r w:rsidR="001F4959" w:rsidRPr="009A3F23">
        <w:rPr>
          <w:spacing w:val="-3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определяются</w:t>
      </w:r>
      <w:r w:rsidR="001F4959" w:rsidRPr="009A3F23">
        <w:rPr>
          <w:spacing w:val="-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в</w:t>
      </w:r>
      <w:r w:rsidR="001F4959" w:rsidRPr="009A3F23">
        <w:rPr>
          <w:spacing w:val="-3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приказах</w:t>
      </w:r>
      <w:r w:rsidR="001F4959" w:rsidRPr="009A3F23">
        <w:rPr>
          <w:spacing w:val="-2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директора</w:t>
      </w:r>
      <w:r w:rsidR="001F4959" w:rsidRPr="009A3F23">
        <w:rPr>
          <w:spacing w:val="-1"/>
          <w:sz w:val="24"/>
          <w:szCs w:val="24"/>
        </w:rPr>
        <w:t xml:space="preserve"> </w:t>
      </w:r>
      <w:r w:rsidR="001F4959" w:rsidRPr="009A3F23">
        <w:rPr>
          <w:sz w:val="24"/>
          <w:szCs w:val="24"/>
        </w:rPr>
        <w:t>школы.</w:t>
      </w:r>
    </w:p>
    <w:p w:rsidR="001F4959" w:rsidRPr="009A3F23" w:rsidRDefault="001F4959" w:rsidP="00392141">
      <w:pPr>
        <w:ind w:left="-284" w:right="18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Промежуточная аттестация проводится по всем предметам учебного плана в</w:t>
      </w:r>
      <w:r w:rsidRPr="009A3F2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9A3F23">
        <w:rPr>
          <w:sz w:val="24"/>
          <w:szCs w:val="24"/>
        </w:rPr>
        <w:t>-11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апреле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-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мае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текущего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года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без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прекращения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образовательного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процесса:</w:t>
      </w:r>
    </w:p>
    <w:p w:rsidR="001F4959" w:rsidRPr="009A3F23" w:rsidRDefault="001F4959" w:rsidP="00392141">
      <w:pPr>
        <w:pStyle w:val="a3"/>
        <w:spacing w:before="7"/>
        <w:ind w:left="-284"/>
        <w:rPr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62"/>
        <w:gridCol w:w="3166"/>
        <w:gridCol w:w="3293"/>
      </w:tblGrid>
      <w:tr w:rsidR="001F4959" w:rsidRPr="009A3F23" w:rsidTr="00392141">
        <w:trPr>
          <w:trHeight w:val="553"/>
        </w:trPr>
        <w:tc>
          <w:tcPr>
            <w:tcW w:w="1102" w:type="dxa"/>
          </w:tcPr>
          <w:p w:rsidR="001F4959" w:rsidRPr="009A3F23" w:rsidRDefault="001F4959" w:rsidP="00392141">
            <w:pPr>
              <w:pStyle w:val="TableParagraph"/>
              <w:spacing w:line="275" w:lineRule="exact"/>
              <w:ind w:left="-284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62" w:type="dxa"/>
          </w:tcPr>
          <w:p w:rsidR="001F4959" w:rsidRPr="009A3F23" w:rsidRDefault="001F4959" w:rsidP="00392141">
            <w:pPr>
              <w:pStyle w:val="TableParagraph"/>
              <w:spacing w:line="276" w:lineRule="exact"/>
              <w:ind w:right="145" w:firstLine="27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Сроки проведения</w:t>
            </w:r>
            <w:r w:rsidRPr="009A3F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3F23">
              <w:rPr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3166" w:type="dxa"/>
          </w:tcPr>
          <w:p w:rsidR="001F4959" w:rsidRPr="009A3F23" w:rsidRDefault="001F4959" w:rsidP="00392141">
            <w:pPr>
              <w:pStyle w:val="TableParagraph"/>
              <w:spacing w:line="276" w:lineRule="exact"/>
              <w:ind w:left="81" w:right="508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Сроки ликвидации</w:t>
            </w:r>
            <w:r w:rsidRPr="009A3F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3F23">
              <w:rPr>
                <w:b/>
                <w:sz w:val="24"/>
                <w:szCs w:val="24"/>
              </w:rPr>
              <w:t>академической задолженности</w:t>
            </w:r>
          </w:p>
        </w:tc>
        <w:tc>
          <w:tcPr>
            <w:tcW w:w="3293" w:type="dxa"/>
          </w:tcPr>
          <w:p w:rsidR="001F4959" w:rsidRPr="009A3F23" w:rsidRDefault="001F4959" w:rsidP="00392141">
            <w:pPr>
              <w:pStyle w:val="TableParagraph"/>
              <w:spacing w:line="266" w:lineRule="exact"/>
              <w:ind w:left="176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Сроки повторной</w:t>
            </w:r>
            <w:r w:rsidRPr="009A3F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3F23">
              <w:rPr>
                <w:b/>
                <w:sz w:val="24"/>
                <w:szCs w:val="24"/>
              </w:rPr>
              <w:t>ликвидации академической</w:t>
            </w:r>
          </w:p>
          <w:p w:rsidR="001F4959" w:rsidRPr="009A3F23" w:rsidRDefault="001F4959" w:rsidP="00392141">
            <w:pPr>
              <w:pStyle w:val="TableParagraph"/>
              <w:spacing w:line="276" w:lineRule="exact"/>
              <w:ind w:left="-284" w:right="405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задолженности</w:t>
            </w:r>
          </w:p>
        </w:tc>
      </w:tr>
      <w:tr w:rsidR="001F4959" w:rsidRPr="009A3F23" w:rsidTr="00392141">
        <w:trPr>
          <w:trHeight w:val="553"/>
        </w:trPr>
        <w:tc>
          <w:tcPr>
            <w:tcW w:w="1102" w:type="dxa"/>
          </w:tcPr>
          <w:p w:rsidR="001F4959" w:rsidRPr="009A3F23" w:rsidRDefault="001F4959" w:rsidP="00392141">
            <w:pPr>
              <w:pStyle w:val="TableParagraph"/>
              <w:spacing w:line="261" w:lineRule="exact"/>
              <w:ind w:left="-284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1F4959" w:rsidRPr="009A3F23" w:rsidRDefault="00392141" w:rsidP="00392141">
            <w:pPr>
              <w:pStyle w:val="TableParagraph"/>
              <w:spacing w:line="261" w:lineRule="exact"/>
              <w:ind w:right="227"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959" w:rsidRPr="009A3F23">
              <w:rPr>
                <w:spacing w:val="-1"/>
                <w:sz w:val="24"/>
                <w:szCs w:val="24"/>
              </w:rPr>
              <w:t xml:space="preserve"> </w:t>
            </w:r>
            <w:r w:rsidR="001F4959">
              <w:rPr>
                <w:sz w:val="24"/>
                <w:szCs w:val="24"/>
              </w:rPr>
              <w:t>апреля</w:t>
            </w:r>
            <w:r w:rsidR="001F4959" w:rsidRPr="009A3F2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15</w:t>
            </w:r>
            <w:r w:rsidR="001F4959" w:rsidRPr="009A3F23">
              <w:rPr>
                <w:spacing w:val="-1"/>
                <w:sz w:val="24"/>
                <w:szCs w:val="24"/>
              </w:rPr>
              <w:t xml:space="preserve"> </w:t>
            </w:r>
            <w:r w:rsidR="001F4959">
              <w:rPr>
                <w:sz w:val="24"/>
                <w:szCs w:val="24"/>
              </w:rPr>
              <w:t>мая</w:t>
            </w:r>
          </w:p>
        </w:tc>
        <w:tc>
          <w:tcPr>
            <w:tcW w:w="3166" w:type="dxa"/>
          </w:tcPr>
          <w:p w:rsidR="001F4959" w:rsidRPr="009A3F23" w:rsidRDefault="001F4959" w:rsidP="00392141">
            <w:pPr>
              <w:pStyle w:val="TableParagraph"/>
              <w:spacing w:line="261" w:lineRule="exact"/>
              <w:ind w:left="81"/>
              <w:jc w:val="both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мая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–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="00392141">
              <w:rPr>
                <w:sz w:val="24"/>
                <w:szCs w:val="24"/>
              </w:rPr>
              <w:t>18</w:t>
            </w:r>
            <w:r w:rsidRPr="009A3F23">
              <w:rPr>
                <w:sz w:val="24"/>
                <w:szCs w:val="24"/>
              </w:rPr>
              <w:t xml:space="preserve"> мая</w:t>
            </w:r>
          </w:p>
          <w:p w:rsidR="001F4959" w:rsidRPr="009A3F23" w:rsidRDefault="001F4959" w:rsidP="00392141">
            <w:pPr>
              <w:pStyle w:val="TableParagraph"/>
              <w:spacing w:line="240" w:lineRule="auto"/>
              <w:ind w:left="81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1F4959" w:rsidRPr="009A3F23" w:rsidRDefault="00392141" w:rsidP="00392141">
            <w:pPr>
              <w:pStyle w:val="TableParagraph"/>
              <w:spacing w:line="240" w:lineRule="auto"/>
              <w:ind w:left="34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F4959" w:rsidRPr="009A3F23">
              <w:rPr>
                <w:sz w:val="24"/>
                <w:szCs w:val="24"/>
              </w:rPr>
              <w:t>10 мая</w:t>
            </w:r>
            <w:r w:rsidR="001F4959" w:rsidRPr="009A3F2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- 21</w:t>
            </w:r>
            <w:r w:rsidR="001F4959" w:rsidRPr="009A3F23">
              <w:rPr>
                <w:sz w:val="24"/>
                <w:szCs w:val="24"/>
              </w:rPr>
              <w:t xml:space="preserve"> </w:t>
            </w:r>
            <w:r w:rsidR="001F4959">
              <w:rPr>
                <w:sz w:val="24"/>
                <w:szCs w:val="24"/>
              </w:rPr>
              <w:t>мая</w:t>
            </w:r>
          </w:p>
          <w:p w:rsidR="001F4959" w:rsidRPr="009A3F23" w:rsidRDefault="001F4959" w:rsidP="00392141">
            <w:pPr>
              <w:pStyle w:val="TableParagraph"/>
              <w:spacing w:line="270" w:lineRule="atLeast"/>
              <w:ind w:left="34" w:right="126"/>
              <w:jc w:val="both"/>
              <w:rPr>
                <w:sz w:val="24"/>
                <w:szCs w:val="24"/>
              </w:rPr>
            </w:pPr>
          </w:p>
        </w:tc>
      </w:tr>
    </w:tbl>
    <w:p w:rsidR="001F4959" w:rsidRDefault="001F4959" w:rsidP="00392141">
      <w:pPr>
        <w:spacing w:line="276" w:lineRule="exact"/>
        <w:ind w:left="-284"/>
        <w:rPr>
          <w:sz w:val="24"/>
          <w:szCs w:val="24"/>
        </w:rPr>
      </w:pPr>
    </w:p>
    <w:p w:rsidR="001F4959" w:rsidRPr="00F14CAA" w:rsidRDefault="001F4959" w:rsidP="001F4959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-554990</wp:posOffset>
                </wp:positionV>
                <wp:extent cx="12065" cy="12700"/>
                <wp:effectExtent l="2540" t="0" r="444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8910" id="Прямоугольник 3" o:spid="_x0000_s1026" style="position:absolute;margin-left:459.2pt;margin-top:-43.7pt;width:.95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" o:allowincell="f" fillcolor="black" stroked="f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-373380</wp:posOffset>
                </wp:positionV>
                <wp:extent cx="12065" cy="12065"/>
                <wp:effectExtent l="254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DB8E" id="Прямоугольник 2" o:spid="_x0000_s1026" style="position:absolute;margin-left:459.2pt;margin-top:-29.4pt;width:.95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" o:allowincell="f" fillcolor="black" stroked="f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-8890</wp:posOffset>
                </wp:positionV>
                <wp:extent cx="12065" cy="12065"/>
                <wp:effectExtent l="2540" t="635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0204E" id="Прямоугольник 1" o:spid="_x0000_s1026" style="position:absolute;margin-left:459.2pt;margin-top:-.7pt;width:.9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" o:allowincell="f" fillcolor="black" stroked="f"/>
            </w:pict>
          </mc:Fallback>
        </mc:AlternateContent>
      </w:r>
    </w:p>
    <w:p w:rsidR="00D14BAF" w:rsidRDefault="00D14BAF" w:rsidP="00D14BAF">
      <w:pPr>
        <w:ind w:left="1840"/>
        <w:jc w:val="both"/>
        <w:rPr>
          <w:b/>
          <w:bCs/>
          <w:sz w:val="24"/>
          <w:szCs w:val="24"/>
        </w:rPr>
      </w:pPr>
    </w:p>
    <w:p w:rsidR="00D14BAF" w:rsidRDefault="00D14BAF" w:rsidP="00D14BAF">
      <w:pPr>
        <w:ind w:left="1840"/>
        <w:jc w:val="both"/>
        <w:rPr>
          <w:b/>
          <w:bCs/>
          <w:sz w:val="24"/>
          <w:szCs w:val="24"/>
        </w:rPr>
      </w:pPr>
    </w:p>
    <w:p w:rsidR="00D14BAF" w:rsidRDefault="00D14BAF" w:rsidP="00D14BAF">
      <w:pPr>
        <w:ind w:left="1840"/>
        <w:jc w:val="both"/>
        <w:rPr>
          <w:b/>
          <w:bCs/>
          <w:sz w:val="24"/>
          <w:szCs w:val="24"/>
        </w:rPr>
      </w:pPr>
    </w:p>
    <w:p w:rsidR="00D14BAF" w:rsidRDefault="00D14BAF" w:rsidP="00D14BAF">
      <w:pPr>
        <w:ind w:left="1840"/>
        <w:jc w:val="both"/>
        <w:rPr>
          <w:b/>
          <w:bCs/>
          <w:sz w:val="24"/>
          <w:szCs w:val="24"/>
        </w:rPr>
      </w:pPr>
    </w:p>
    <w:p w:rsidR="00D14BAF" w:rsidRPr="00602BA0" w:rsidRDefault="00D14BAF" w:rsidP="00D14BAF">
      <w:pPr>
        <w:ind w:left="1840"/>
        <w:jc w:val="both"/>
        <w:rPr>
          <w:sz w:val="24"/>
          <w:szCs w:val="24"/>
        </w:rPr>
      </w:pPr>
      <w:r w:rsidRPr="00602BA0">
        <w:rPr>
          <w:b/>
          <w:bCs/>
          <w:sz w:val="24"/>
          <w:szCs w:val="24"/>
        </w:rPr>
        <w:lastRenderedPageBreak/>
        <w:t>Промежуточн</w:t>
      </w:r>
      <w:r>
        <w:rPr>
          <w:b/>
          <w:bCs/>
          <w:sz w:val="24"/>
          <w:szCs w:val="24"/>
        </w:rPr>
        <w:t xml:space="preserve">ая аттестация обучающихся </w:t>
      </w:r>
      <w:proofErr w:type="gramStart"/>
      <w:r>
        <w:rPr>
          <w:b/>
          <w:bCs/>
          <w:sz w:val="24"/>
          <w:szCs w:val="24"/>
        </w:rPr>
        <w:t>11</w:t>
      </w:r>
      <w:r w:rsidRPr="00602BA0">
        <w:rPr>
          <w:b/>
          <w:bCs/>
          <w:sz w:val="24"/>
          <w:szCs w:val="24"/>
        </w:rPr>
        <w:t xml:space="preserve">  классов</w:t>
      </w:r>
      <w:proofErr w:type="gramEnd"/>
    </w:p>
    <w:p w:rsidR="00D14BAF" w:rsidRPr="00602BA0" w:rsidRDefault="00D14BAF" w:rsidP="00D14BAF">
      <w:pPr>
        <w:ind w:left="2800"/>
        <w:jc w:val="both"/>
        <w:rPr>
          <w:b/>
          <w:bCs/>
          <w:sz w:val="24"/>
          <w:szCs w:val="24"/>
        </w:rPr>
      </w:pPr>
      <w:r w:rsidRPr="00602BA0">
        <w:rPr>
          <w:b/>
          <w:bCs/>
          <w:sz w:val="24"/>
          <w:szCs w:val="24"/>
        </w:rPr>
        <w:t>по учебным предметам учебного плана</w:t>
      </w:r>
    </w:p>
    <w:p w:rsidR="00D14BAF" w:rsidRPr="00602BA0" w:rsidRDefault="00D14BAF" w:rsidP="00D14BAF">
      <w:pPr>
        <w:ind w:left="2800"/>
        <w:jc w:val="both"/>
        <w:rPr>
          <w:sz w:val="24"/>
          <w:szCs w:val="24"/>
        </w:rPr>
      </w:pPr>
    </w:p>
    <w:tbl>
      <w:tblPr>
        <w:tblW w:w="1067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134"/>
        <w:gridCol w:w="3402"/>
        <w:gridCol w:w="1559"/>
        <w:gridCol w:w="436"/>
        <w:gridCol w:w="32"/>
      </w:tblGrid>
      <w:tr w:rsidR="00D14BAF" w:rsidRPr="00602BA0" w:rsidTr="00A86CFA">
        <w:trPr>
          <w:trHeight w:val="26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4BAF" w:rsidRPr="00602BA0" w:rsidRDefault="00D14BAF" w:rsidP="00A86CFA">
            <w:pPr>
              <w:spacing w:line="268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4BAF" w:rsidRPr="00602BA0" w:rsidRDefault="00D14BAF" w:rsidP="00A86CFA">
            <w:pPr>
              <w:spacing w:line="268" w:lineRule="exact"/>
              <w:ind w:left="100"/>
              <w:jc w:val="both"/>
              <w:rPr>
                <w:sz w:val="24"/>
                <w:szCs w:val="24"/>
              </w:rPr>
            </w:pPr>
            <w:r w:rsidRPr="00602BA0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A86CFA">
            <w:pPr>
              <w:spacing w:line="268" w:lineRule="exact"/>
              <w:ind w:left="-425" w:firstLine="525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A86CFA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Сроки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A86CFA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A86CFA">
        <w:trPr>
          <w:trHeight w:val="2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A86CFA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A86CFA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A86CF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Итоговая контрольная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A86CFA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A86CFA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trHeight w:val="2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Математика</w:t>
            </w:r>
          </w:p>
          <w:p w:rsidR="00D14BAF" w:rsidRPr="00602BA0" w:rsidRDefault="00D14BAF" w:rsidP="00D14BAF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Итоговая контрольная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 xml:space="preserve"> 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222633" w:rsidRPr="00602BA0" w:rsidTr="007C4354">
        <w:trPr>
          <w:gridAfter w:val="1"/>
          <w:wAfter w:w="32" w:type="dxa"/>
          <w:trHeight w:val="1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33" w:rsidRDefault="00222633" w:rsidP="00222633">
            <w:pPr>
              <w:ind w:left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33" w:rsidRDefault="00222633" w:rsidP="00222633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33" w:rsidRPr="00602BA0" w:rsidRDefault="00222633" w:rsidP="0022263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33" w:rsidRPr="00602BA0" w:rsidRDefault="00222633" w:rsidP="00222633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222633" w:rsidRPr="00602BA0" w:rsidRDefault="00222633" w:rsidP="00222633">
            <w:pPr>
              <w:jc w:val="both"/>
              <w:rPr>
                <w:sz w:val="24"/>
                <w:szCs w:val="24"/>
              </w:rPr>
            </w:pPr>
          </w:p>
        </w:tc>
      </w:tr>
      <w:tr w:rsidR="00222633" w:rsidRPr="00602BA0" w:rsidTr="007C4354">
        <w:trPr>
          <w:gridAfter w:val="1"/>
          <w:wAfter w:w="32" w:type="dxa"/>
          <w:trHeight w:val="1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33" w:rsidRDefault="00222633" w:rsidP="00222633">
            <w:pPr>
              <w:ind w:left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33" w:rsidRDefault="00222633" w:rsidP="00222633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33" w:rsidRPr="00602BA0" w:rsidRDefault="00222633" w:rsidP="0022263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33" w:rsidRPr="00602BA0" w:rsidRDefault="00222633" w:rsidP="00222633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222633" w:rsidRPr="00602BA0" w:rsidRDefault="00222633" w:rsidP="00222633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A86CFA">
        <w:trPr>
          <w:gridAfter w:val="1"/>
          <w:wAfter w:w="32" w:type="dxa"/>
          <w:trHeight w:val="1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994E88" w:rsidRDefault="00D14BAF" w:rsidP="00D14BAF">
            <w:r w:rsidRPr="00994E88"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r w:rsidRPr="00994E88"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gridAfter w:val="1"/>
          <w:wAfter w:w="32" w:type="dxa"/>
          <w:trHeight w:val="1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gridAfter w:val="1"/>
          <w:wAfter w:w="32" w:type="dxa"/>
          <w:trHeight w:val="263"/>
        </w:trPr>
        <w:tc>
          <w:tcPr>
            <w:tcW w:w="41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gridAfter w:val="1"/>
          <w:wAfter w:w="32" w:type="dxa"/>
          <w:trHeight w:val="25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gridAfter w:val="1"/>
          <w:wAfter w:w="32" w:type="dxa"/>
          <w:trHeight w:val="144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4BAF" w:rsidRPr="00602BA0" w:rsidRDefault="00D14BAF" w:rsidP="00D14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gridAfter w:val="1"/>
          <w:wAfter w:w="32" w:type="dxa"/>
          <w:trHeight w:val="5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gridAfter w:val="1"/>
          <w:wAfter w:w="32" w:type="dxa"/>
          <w:trHeight w:val="552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Региональный обязательный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222633">
        <w:trPr>
          <w:gridAfter w:val="1"/>
          <w:wAfter w:w="32" w:type="dxa"/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222633" w:rsidP="00D14BAF">
            <w:pPr>
              <w:spacing w:line="264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D14BAF">
              <w:rPr>
                <w:bCs/>
                <w:sz w:val="24"/>
                <w:szCs w:val="24"/>
              </w:rPr>
              <w:t xml:space="preserve"> 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CB0FB8">
        <w:trPr>
          <w:gridAfter w:val="1"/>
          <w:wAfter w:w="32" w:type="dxa"/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222633" w:rsidP="00D14BAF">
            <w:pPr>
              <w:spacing w:line="264" w:lineRule="exact"/>
              <w:ind w:left="1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 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  <w:tr w:rsidR="00D14BAF" w:rsidRPr="00602BA0" w:rsidTr="00222633">
        <w:trPr>
          <w:gridAfter w:val="1"/>
          <w:wAfter w:w="32" w:type="dxa"/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BAF" w:rsidRPr="00602BA0" w:rsidRDefault="00D14BAF" w:rsidP="00D14BAF">
            <w:pPr>
              <w:spacing w:line="264" w:lineRule="exact"/>
              <w:ind w:left="120"/>
              <w:jc w:val="both"/>
              <w:rPr>
                <w:bCs/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Русское правописание. Орфография и пунктуация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Default="00D14BAF" w:rsidP="00D14BAF">
            <w:pPr>
              <w:jc w:val="center"/>
            </w:pPr>
            <w:r w:rsidRPr="00153EE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F" w:rsidRPr="00602BA0" w:rsidRDefault="00D14BAF" w:rsidP="00D14BA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14BAF" w:rsidRPr="00602BA0" w:rsidRDefault="00D14BAF" w:rsidP="00D14BAF">
            <w:pPr>
              <w:jc w:val="both"/>
              <w:rPr>
                <w:sz w:val="24"/>
                <w:szCs w:val="24"/>
              </w:rPr>
            </w:pPr>
          </w:p>
        </w:tc>
      </w:tr>
    </w:tbl>
    <w:p w:rsidR="00D14BAF" w:rsidRPr="00602BA0" w:rsidRDefault="00D14BAF" w:rsidP="00D14BAF">
      <w:pPr>
        <w:spacing w:line="20" w:lineRule="exact"/>
        <w:jc w:val="both"/>
        <w:rPr>
          <w:sz w:val="24"/>
          <w:szCs w:val="24"/>
        </w:rPr>
      </w:pPr>
      <w:r w:rsidRPr="00602B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3816955" wp14:editId="66B2A709">
                <wp:simplePos x="0" y="0"/>
                <wp:positionH relativeFrom="column">
                  <wp:posOffset>5831840</wp:posOffset>
                </wp:positionH>
                <wp:positionV relativeFrom="paragraph">
                  <wp:posOffset>-554990</wp:posOffset>
                </wp:positionV>
                <wp:extent cx="12065" cy="12700"/>
                <wp:effectExtent l="2540" t="0" r="444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EBD0" id="Прямоугольник 4" o:spid="_x0000_s1026" style="position:absolute;margin-left:459.2pt;margin-top:-43.7pt;width:.95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70mQIAAAk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" o:allowincell="f" fillcolor="black" stroked="f"/>
            </w:pict>
          </mc:Fallback>
        </mc:AlternateContent>
      </w:r>
      <w:r w:rsidRPr="00602B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6EBEF735" wp14:editId="2F1E9E85">
                <wp:simplePos x="0" y="0"/>
                <wp:positionH relativeFrom="column">
                  <wp:posOffset>5831840</wp:posOffset>
                </wp:positionH>
                <wp:positionV relativeFrom="paragraph">
                  <wp:posOffset>-373380</wp:posOffset>
                </wp:positionV>
                <wp:extent cx="12065" cy="12065"/>
                <wp:effectExtent l="2540" t="0" r="444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8033" id="Прямоугольник 5" o:spid="_x0000_s1026" style="position:absolute;margin-left:459.2pt;margin-top:-29.4pt;width:.95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" o:allowincell="f" fillcolor="black" stroked="f"/>
            </w:pict>
          </mc:Fallback>
        </mc:AlternateContent>
      </w:r>
      <w:r w:rsidRPr="00602B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44B42E4E" wp14:editId="4F6145F2">
                <wp:simplePos x="0" y="0"/>
                <wp:positionH relativeFrom="column">
                  <wp:posOffset>5831840</wp:posOffset>
                </wp:positionH>
                <wp:positionV relativeFrom="paragraph">
                  <wp:posOffset>-8890</wp:posOffset>
                </wp:positionV>
                <wp:extent cx="12065" cy="12065"/>
                <wp:effectExtent l="2540" t="635" r="444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EE0E" id="Прямоугольник 6" o:spid="_x0000_s1026" style="position:absolute;margin-left:459.2pt;margin-top:-.7pt;width:.95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" o:allowincell="f" fillcolor="black" stroked="f"/>
            </w:pict>
          </mc:Fallback>
        </mc:AlternateContent>
      </w:r>
    </w:p>
    <w:p w:rsidR="00D14BAF" w:rsidRPr="00602BA0" w:rsidRDefault="00D14BAF" w:rsidP="00D14BAF">
      <w:pPr>
        <w:spacing w:line="238" w:lineRule="auto"/>
        <w:ind w:left="260" w:firstLine="852"/>
        <w:jc w:val="both"/>
        <w:rPr>
          <w:sz w:val="24"/>
          <w:szCs w:val="24"/>
        </w:rPr>
      </w:pPr>
    </w:p>
    <w:p w:rsidR="001F4959" w:rsidRPr="00F14CAA" w:rsidRDefault="001F4959" w:rsidP="001F4959">
      <w:pPr>
        <w:spacing w:line="238" w:lineRule="auto"/>
        <w:ind w:left="260" w:firstLine="852"/>
        <w:jc w:val="both"/>
        <w:rPr>
          <w:sz w:val="24"/>
          <w:szCs w:val="24"/>
        </w:rPr>
      </w:pPr>
    </w:p>
    <w:p w:rsidR="001F4959" w:rsidRDefault="001F4959" w:rsidP="001F4959">
      <w:pPr>
        <w:rPr>
          <w:b/>
          <w:sz w:val="24"/>
          <w:szCs w:val="24"/>
        </w:rPr>
      </w:pPr>
    </w:p>
    <w:p w:rsidR="001F4959" w:rsidRPr="009A3F23" w:rsidRDefault="001F4959" w:rsidP="001F4959">
      <w:pPr>
        <w:spacing w:line="276" w:lineRule="exact"/>
        <w:rPr>
          <w:sz w:val="24"/>
          <w:szCs w:val="24"/>
        </w:rPr>
        <w:sectPr w:rsidR="001F4959" w:rsidRPr="009A3F23" w:rsidSect="0009563F">
          <w:type w:val="continuous"/>
          <w:pgSz w:w="11910" w:h="16840"/>
          <w:pgMar w:top="1080" w:right="853" w:bottom="280" w:left="1400" w:header="720" w:footer="720" w:gutter="0"/>
          <w:cols w:space="720"/>
        </w:sectPr>
      </w:pPr>
    </w:p>
    <w:p w:rsidR="001F4959" w:rsidRPr="009A3F23" w:rsidRDefault="001F4959" w:rsidP="001F4959">
      <w:pPr>
        <w:pStyle w:val="1"/>
        <w:tabs>
          <w:tab w:val="left" w:pos="1848"/>
        </w:tabs>
        <w:spacing w:before="89"/>
        <w:ind w:left="1847" w:right="406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lastRenderedPageBreak/>
        <w:t>Организация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государственной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итоговой</w:t>
      </w:r>
      <w:r w:rsidRPr="009A3F23">
        <w:rPr>
          <w:spacing w:val="-5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аттестации.</w:t>
      </w:r>
    </w:p>
    <w:p w:rsidR="001F4959" w:rsidRPr="009A3F23" w:rsidRDefault="001F4959" w:rsidP="001F4959">
      <w:pPr>
        <w:pStyle w:val="a3"/>
        <w:spacing w:before="7"/>
        <w:rPr>
          <w:b/>
          <w:sz w:val="24"/>
          <w:szCs w:val="24"/>
        </w:rPr>
      </w:pPr>
    </w:p>
    <w:p w:rsidR="001F4959" w:rsidRPr="009A3F23" w:rsidRDefault="001F4959" w:rsidP="00392141">
      <w:pPr>
        <w:spacing w:before="90"/>
        <w:ind w:right="848" w:firstLine="427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Освоение образовател</w:t>
      </w:r>
      <w:r w:rsidR="00D61567">
        <w:rPr>
          <w:sz w:val="24"/>
          <w:szCs w:val="24"/>
        </w:rPr>
        <w:t xml:space="preserve">ьных программ </w:t>
      </w:r>
      <w:r w:rsidRPr="009A3F23">
        <w:rPr>
          <w:sz w:val="24"/>
          <w:szCs w:val="24"/>
        </w:rPr>
        <w:t>среднего общего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образования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завершается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государственной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итоговой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аттестацией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обучающихся.</w:t>
      </w:r>
    </w:p>
    <w:p w:rsidR="001F4959" w:rsidRPr="009A3F23" w:rsidRDefault="001F4959" w:rsidP="00392141">
      <w:pPr>
        <w:ind w:right="844" w:firstLine="427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Государственная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итоговая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обучающихся,</w:t>
      </w:r>
      <w:r w:rsidRPr="009A3F23">
        <w:rPr>
          <w:spacing w:val="68"/>
          <w:sz w:val="24"/>
          <w:szCs w:val="24"/>
        </w:rPr>
        <w:t xml:space="preserve"> </w:t>
      </w:r>
      <w:r w:rsidRPr="009A3F23">
        <w:rPr>
          <w:sz w:val="24"/>
          <w:szCs w:val="24"/>
        </w:rPr>
        <w:t>освоивших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образовательные программы среднего общего образования, проводится в форме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единого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государственного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экзамена,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также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форме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государственного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выпускного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экзамена.</w:t>
      </w:r>
    </w:p>
    <w:p w:rsidR="001F4959" w:rsidRPr="009A3F23" w:rsidRDefault="001F4959" w:rsidP="00392141">
      <w:pPr>
        <w:ind w:right="843" w:firstLine="427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Государственная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итоговая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аттестация</w:t>
      </w:r>
      <w:r w:rsidRPr="009A3F23">
        <w:rPr>
          <w:spacing w:val="1"/>
          <w:sz w:val="24"/>
          <w:szCs w:val="24"/>
        </w:rPr>
        <w:t xml:space="preserve"> </w:t>
      </w:r>
      <w:proofErr w:type="gramStart"/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 </w:t>
      </w:r>
      <w:r w:rsidRPr="009A3F23">
        <w:rPr>
          <w:sz w:val="24"/>
          <w:szCs w:val="24"/>
        </w:rPr>
        <w:t>11</w:t>
      </w:r>
      <w:proofErr w:type="gramEnd"/>
      <w:r w:rsidRPr="009A3F23">
        <w:rPr>
          <w:sz w:val="24"/>
          <w:szCs w:val="24"/>
        </w:rPr>
        <w:t>-х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проводятся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сроки,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устанавливаемые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Министерством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просвещения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Российской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Федерации.</w:t>
      </w:r>
    </w:p>
    <w:p w:rsidR="001F4959" w:rsidRPr="009A3F23" w:rsidRDefault="001F4959" w:rsidP="00392141">
      <w:pPr>
        <w:pStyle w:val="a3"/>
        <w:spacing w:before="5"/>
        <w:rPr>
          <w:sz w:val="24"/>
          <w:szCs w:val="24"/>
        </w:rPr>
      </w:pPr>
    </w:p>
    <w:p w:rsidR="001F4959" w:rsidRDefault="001F4959" w:rsidP="00392141">
      <w:pPr>
        <w:rPr>
          <w:sz w:val="24"/>
          <w:szCs w:val="24"/>
        </w:rPr>
      </w:pPr>
    </w:p>
    <w:p w:rsidR="001F4959" w:rsidRPr="009A3F23" w:rsidRDefault="001F4959">
      <w:pPr>
        <w:rPr>
          <w:sz w:val="24"/>
          <w:szCs w:val="24"/>
        </w:rPr>
        <w:sectPr w:rsidR="001F4959" w:rsidRPr="009A3F23" w:rsidSect="00392141">
          <w:type w:val="continuous"/>
          <w:pgSz w:w="11910" w:h="16840"/>
          <w:pgMar w:top="840" w:right="0" w:bottom="280" w:left="1560" w:header="720" w:footer="720" w:gutter="0"/>
          <w:cols w:space="720"/>
        </w:sectPr>
      </w:pPr>
    </w:p>
    <w:p w:rsidR="00113F30" w:rsidRPr="009A3F23" w:rsidRDefault="00113F30">
      <w:pPr>
        <w:pStyle w:val="a3"/>
        <w:rPr>
          <w:sz w:val="24"/>
          <w:szCs w:val="24"/>
        </w:rPr>
      </w:pPr>
    </w:p>
    <w:p w:rsidR="00113F30" w:rsidRPr="009A3F23" w:rsidRDefault="00113F30">
      <w:pPr>
        <w:pStyle w:val="a3"/>
        <w:spacing w:before="8"/>
        <w:rPr>
          <w:sz w:val="24"/>
          <w:szCs w:val="24"/>
        </w:rPr>
      </w:pPr>
    </w:p>
    <w:p w:rsidR="00113F30" w:rsidRPr="009A3F23" w:rsidRDefault="00113F30">
      <w:pPr>
        <w:pStyle w:val="a3"/>
        <w:spacing w:before="4"/>
        <w:rPr>
          <w:sz w:val="24"/>
          <w:szCs w:val="24"/>
        </w:rPr>
      </w:pPr>
    </w:p>
    <w:p w:rsidR="00113F30" w:rsidRPr="009A3F23" w:rsidRDefault="00113F30">
      <w:pPr>
        <w:pStyle w:val="a3"/>
        <w:spacing w:before="7"/>
        <w:rPr>
          <w:sz w:val="24"/>
          <w:szCs w:val="24"/>
        </w:rPr>
      </w:pPr>
    </w:p>
    <w:sectPr w:rsidR="00113F30" w:rsidRPr="009A3F23" w:rsidSect="001F4959">
      <w:pgSz w:w="11910" w:h="16840"/>
      <w:pgMar w:top="84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B53"/>
    <w:multiLevelType w:val="multilevel"/>
    <w:tmpl w:val="8244E3DA"/>
    <w:lvl w:ilvl="0">
      <w:start w:val="1"/>
      <w:numFmt w:val="decimal"/>
      <w:lvlText w:val="%1."/>
      <w:lvlJc w:val="left"/>
      <w:pPr>
        <w:ind w:left="28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18C4C6C"/>
    <w:multiLevelType w:val="hybridMultilevel"/>
    <w:tmpl w:val="AE8E32F6"/>
    <w:lvl w:ilvl="0" w:tplc="DA6C1E2A">
      <w:start w:val="6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989654F"/>
    <w:multiLevelType w:val="multilevel"/>
    <w:tmpl w:val="C2B8BDD6"/>
    <w:lvl w:ilvl="0">
      <w:start w:val="9"/>
      <w:numFmt w:val="decimal"/>
      <w:lvlText w:val="%1"/>
      <w:lvlJc w:val="left"/>
      <w:pPr>
        <w:ind w:left="896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45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8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3D744D0A"/>
    <w:multiLevelType w:val="hybridMultilevel"/>
    <w:tmpl w:val="7DA49DF8"/>
    <w:lvl w:ilvl="0" w:tplc="D534DBEC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6B530">
      <w:numFmt w:val="bullet"/>
      <w:lvlText w:val=""/>
      <w:lvlJc w:val="left"/>
      <w:pPr>
        <w:ind w:left="17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0B4595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BF98E050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FA2ADE8E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76EA597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2DC9B62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9E6E878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3602719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3D76A5"/>
    <w:multiLevelType w:val="hybridMultilevel"/>
    <w:tmpl w:val="E184FFFC"/>
    <w:lvl w:ilvl="0" w:tplc="194609F8">
      <w:numFmt w:val="bullet"/>
      <w:lvlText w:val="-"/>
      <w:lvlJc w:val="left"/>
      <w:pPr>
        <w:ind w:left="7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1695DE">
      <w:numFmt w:val="bullet"/>
      <w:lvlText w:val="•"/>
      <w:lvlJc w:val="left"/>
      <w:pPr>
        <w:ind w:left="1716" w:hanging="152"/>
      </w:pPr>
      <w:rPr>
        <w:rFonts w:hint="default"/>
        <w:lang w:val="ru-RU" w:eastAsia="en-US" w:bidi="ar-SA"/>
      </w:rPr>
    </w:lvl>
    <w:lvl w:ilvl="2" w:tplc="0916E690">
      <w:numFmt w:val="bullet"/>
      <w:lvlText w:val="•"/>
      <w:lvlJc w:val="left"/>
      <w:pPr>
        <w:ind w:left="2693" w:hanging="152"/>
      </w:pPr>
      <w:rPr>
        <w:rFonts w:hint="default"/>
        <w:lang w:val="ru-RU" w:eastAsia="en-US" w:bidi="ar-SA"/>
      </w:rPr>
    </w:lvl>
    <w:lvl w:ilvl="3" w:tplc="C9988928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4" w:tplc="302ED25A">
      <w:numFmt w:val="bullet"/>
      <w:lvlText w:val="•"/>
      <w:lvlJc w:val="left"/>
      <w:pPr>
        <w:ind w:left="4646" w:hanging="152"/>
      </w:pPr>
      <w:rPr>
        <w:rFonts w:hint="default"/>
        <w:lang w:val="ru-RU" w:eastAsia="en-US" w:bidi="ar-SA"/>
      </w:rPr>
    </w:lvl>
    <w:lvl w:ilvl="5" w:tplc="5B181B62">
      <w:numFmt w:val="bullet"/>
      <w:lvlText w:val="•"/>
      <w:lvlJc w:val="left"/>
      <w:pPr>
        <w:ind w:left="5623" w:hanging="152"/>
      </w:pPr>
      <w:rPr>
        <w:rFonts w:hint="default"/>
        <w:lang w:val="ru-RU" w:eastAsia="en-US" w:bidi="ar-SA"/>
      </w:rPr>
    </w:lvl>
    <w:lvl w:ilvl="6" w:tplc="CEBEDFF2">
      <w:numFmt w:val="bullet"/>
      <w:lvlText w:val="•"/>
      <w:lvlJc w:val="left"/>
      <w:pPr>
        <w:ind w:left="6599" w:hanging="152"/>
      </w:pPr>
      <w:rPr>
        <w:rFonts w:hint="default"/>
        <w:lang w:val="ru-RU" w:eastAsia="en-US" w:bidi="ar-SA"/>
      </w:rPr>
    </w:lvl>
    <w:lvl w:ilvl="7" w:tplc="EC6EC71E">
      <w:numFmt w:val="bullet"/>
      <w:lvlText w:val="•"/>
      <w:lvlJc w:val="left"/>
      <w:pPr>
        <w:ind w:left="7576" w:hanging="152"/>
      </w:pPr>
      <w:rPr>
        <w:rFonts w:hint="default"/>
        <w:lang w:val="ru-RU" w:eastAsia="en-US" w:bidi="ar-SA"/>
      </w:rPr>
    </w:lvl>
    <w:lvl w:ilvl="8" w:tplc="78140A12">
      <w:numFmt w:val="bullet"/>
      <w:lvlText w:val="•"/>
      <w:lvlJc w:val="left"/>
      <w:pPr>
        <w:ind w:left="8553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41551CA0"/>
    <w:multiLevelType w:val="hybridMultilevel"/>
    <w:tmpl w:val="9BD01E24"/>
    <w:lvl w:ilvl="0" w:tplc="2E54B288">
      <w:start w:val="1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86010D4"/>
    <w:multiLevelType w:val="hybridMultilevel"/>
    <w:tmpl w:val="A4A61F26"/>
    <w:lvl w:ilvl="0" w:tplc="50C4C8B0">
      <w:start w:val="5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5F062966"/>
    <w:multiLevelType w:val="hybridMultilevel"/>
    <w:tmpl w:val="D020DE68"/>
    <w:lvl w:ilvl="0" w:tplc="C82E2E68">
      <w:start w:val="1"/>
      <w:numFmt w:val="decimal"/>
      <w:lvlText w:val="%1"/>
      <w:lvlJc w:val="left"/>
      <w:pPr>
        <w:ind w:left="63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9CBDD4">
      <w:numFmt w:val="bullet"/>
      <w:lvlText w:val="–"/>
      <w:lvlJc w:val="left"/>
      <w:pPr>
        <w:ind w:left="301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486A5EE">
      <w:numFmt w:val="bullet"/>
      <w:lvlText w:val="•"/>
      <w:lvlJc w:val="left"/>
      <w:pPr>
        <w:ind w:left="5120" w:hanging="322"/>
      </w:pPr>
      <w:rPr>
        <w:rFonts w:hint="default"/>
        <w:lang w:val="ru-RU" w:eastAsia="en-US" w:bidi="ar-SA"/>
      </w:rPr>
    </w:lvl>
    <w:lvl w:ilvl="3" w:tplc="122C8B3A">
      <w:numFmt w:val="bullet"/>
      <w:lvlText w:val="•"/>
      <w:lvlJc w:val="left"/>
      <w:pPr>
        <w:ind w:left="5793" w:hanging="322"/>
      </w:pPr>
      <w:rPr>
        <w:rFonts w:hint="default"/>
        <w:lang w:val="ru-RU" w:eastAsia="en-US" w:bidi="ar-SA"/>
      </w:rPr>
    </w:lvl>
    <w:lvl w:ilvl="4" w:tplc="D7CAFB7A">
      <w:numFmt w:val="bullet"/>
      <w:lvlText w:val="•"/>
      <w:lvlJc w:val="left"/>
      <w:pPr>
        <w:ind w:left="6466" w:hanging="322"/>
      </w:pPr>
      <w:rPr>
        <w:rFonts w:hint="default"/>
        <w:lang w:val="ru-RU" w:eastAsia="en-US" w:bidi="ar-SA"/>
      </w:rPr>
    </w:lvl>
    <w:lvl w:ilvl="5" w:tplc="4254FC0E">
      <w:numFmt w:val="bullet"/>
      <w:lvlText w:val="•"/>
      <w:lvlJc w:val="left"/>
      <w:pPr>
        <w:ind w:left="7139" w:hanging="322"/>
      </w:pPr>
      <w:rPr>
        <w:rFonts w:hint="default"/>
        <w:lang w:val="ru-RU" w:eastAsia="en-US" w:bidi="ar-SA"/>
      </w:rPr>
    </w:lvl>
    <w:lvl w:ilvl="6" w:tplc="49AEE6CE">
      <w:numFmt w:val="bullet"/>
      <w:lvlText w:val="•"/>
      <w:lvlJc w:val="left"/>
      <w:pPr>
        <w:ind w:left="7813" w:hanging="322"/>
      </w:pPr>
      <w:rPr>
        <w:rFonts w:hint="default"/>
        <w:lang w:val="ru-RU" w:eastAsia="en-US" w:bidi="ar-SA"/>
      </w:rPr>
    </w:lvl>
    <w:lvl w:ilvl="7" w:tplc="EAB6F182">
      <w:numFmt w:val="bullet"/>
      <w:lvlText w:val="•"/>
      <w:lvlJc w:val="left"/>
      <w:pPr>
        <w:ind w:left="8486" w:hanging="322"/>
      </w:pPr>
      <w:rPr>
        <w:rFonts w:hint="default"/>
        <w:lang w:val="ru-RU" w:eastAsia="en-US" w:bidi="ar-SA"/>
      </w:rPr>
    </w:lvl>
    <w:lvl w:ilvl="8" w:tplc="ABB61900">
      <w:numFmt w:val="bullet"/>
      <w:lvlText w:val="•"/>
      <w:lvlJc w:val="left"/>
      <w:pPr>
        <w:ind w:left="9159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6024084F"/>
    <w:multiLevelType w:val="hybridMultilevel"/>
    <w:tmpl w:val="F654BC1C"/>
    <w:lvl w:ilvl="0" w:tplc="34D8A950">
      <w:start w:val="1"/>
      <w:numFmt w:val="decimal"/>
      <w:lvlText w:val="%1."/>
      <w:lvlJc w:val="left"/>
      <w:pPr>
        <w:ind w:left="84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68F1AA">
      <w:numFmt w:val="bullet"/>
      <w:lvlText w:val="•"/>
      <w:lvlJc w:val="left"/>
      <w:pPr>
        <w:ind w:left="2160" w:hanging="260"/>
      </w:pPr>
      <w:rPr>
        <w:rFonts w:hint="default"/>
        <w:lang w:val="ru-RU" w:eastAsia="en-US" w:bidi="ar-SA"/>
      </w:rPr>
    </w:lvl>
    <w:lvl w:ilvl="2" w:tplc="8B606C58">
      <w:numFmt w:val="bullet"/>
      <w:lvlText w:val="•"/>
      <w:lvlJc w:val="left"/>
      <w:pPr>
        <w:ind w:left="3087" w:hanging="260"/>
      </w:pPr>
      <w:rPr>
        <w:rFonts w:hint="default"/>
        <w:lang w:val="ru-RU" w:eastAsia="en-US" w:bidi="ar-SA"/>
      </w:rPr>
    </w:lvl>
    <w:lvl w:ilvl="3" w:tplc="EBE4072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4" w:tplc="DBEA281A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C9F67C6A">
      <w:numFmt w:val="bullet"/>
      <w:lvlText w:val="•"/>
      <w:lvlJc w:val="left"/>
      <w:pPr>
        <w:ind w:left="5869" w:hanging="260"/>
      </w:pPr>
      <w:rPr>
        <w:rFonts w:hint="default"/>
        <w:lang w:val="ru-RU" w:eastAsia="en-US" w:bidi="ar-SA"/>
      </w:rPr>
    </w:lvl>
    <w:lvl w:ilvl="6" w:tplc="5622B02C">
      <w:numFmt w:val="bullet"/>
      <w:lvlText w:val="•"/>
      <w:lvlJc w:val="left"/>
      <w:pPr>
        <w:ind w:left="6796" w:hanging="260"/>
      </w:pPr>
      <w:rPr>
        <w:rFonts w:hint="default"/>
        <w:lang w:val="ru-RU" w:eastAsia="en-US" w:bidi="ar-SA"/>
      </w:rPr>
    </w:lvl>
    <w:lvl w:ilvl="7" w:tplc="2F3EA254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  <w:lvl w:ilvl="8" w:tplc="17128786">
      <w:numFmt w:val="bullet"/>
      <w:lvlText w:val="•"/>
      <w:lvlJc w:val="left"/>
      <w:pPr>
        <w:ind w:left="865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30"/>
    <w:rsid w:val="0009563F"/>
    <w:rsid w:val="00113F30"/>
    <w:rsid w:val="001F4959"/>
    <w:rsid w:val="00210B68"/>
    <w:rsid w:val="00222633"/>
    <w:rsid w:val="002C0912"/>
    <w:rsid w:val="00392141"/>
    <w:rsid w:val="004A335C"/>
    <w:rsid w:val="006C131E"/>
    <w:rsid w:val="007A1EB1"/>
    <w:rsid w:val="00807DE5"/>
    <w:rsid w:val="00831FA0"/>
    <w:rsid w:val="008707BA"/>
    <w:rsid w:val="009A3F23"/>
    <w:rsid w:val="00AE5127"/>
    <w:rsid w:val="00CC4618"/>
    <w:rsid w:val="00D03386"/>
    <w:rsid w:val="00D14BAF"/>
    <w:rsid w:val="00D61567"/>
    <w:rsid w:val="00D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40A0"/>
  <w15:docId w15:val="{A11B36C8-4C09-471E-8A5A-43CEAD6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" w:hanging="3878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88"/>
      <w:ind w:left="443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37" w:hanging="19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customStyle="1" w:styleId="30">
    <w:name w:val="Заголовок 3 Знак"/>
    <w:basedOn w:val="a0"/>
    <w:link w:val="3"/>
    <w:qFormat/>
    <w:rsid w:val="004A33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921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4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</dc:creator>
  <cp:lastModifiedBy>210-1</cp:lastModifiedBy>
  <cp:revision>8</cp:revision>
  <cp:lastPrinted>2023-08-24T10:27:00Z</cp:lastPrinted>
  <dcterms:created xsi:type="dcterms:W3CDTF">2023-08-22T11:14:00Z</dcterms:created>
  <dcterms:modified xsi:type="dcterms:W3CDTF">2023-08-24T10:27:00Z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2023-08-22T00:00:00Z</vt:filetime>
  </property>
</Properties>
</file>